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CE" w:rsidRDefault="001E40CE" w:rsidP="00D42387">
      <w:pPr>
        <w:rPr>
          <w:rFonts w:ascii="Tahoma" w:hAnsi="Tahoma" w:cs="Tahoma"/>
          <w:b/>
          <w:bCs/>
          <w:lang w:val="es-MX"/>
        </w:rPr>
      </w:pPr>
    </w:p>
    <w:p w:rsidR="001E40CE" w:rsidRPr="005B3704" w:rsidRDefault="001E40CE" w:rsidP="00D42387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Nº 31</w:t>
      </w:r>
    </w:p>
    <w:p w:rsidR="001E40CE" w:rsidRDefault="001E40CE" w:rsidP="00D42387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ABRIL 11 DE 2013</w:t>
      </w:r>
    </w:p>
    <w:p w:rsidR="001E40CE" w:rsidRPr="00D365F4" w:rsidRDefault="001E40CE" w:rsidP="00D42387">
      <w:pPr>
        <w:jc w:val="center"/>
        <w:rPr>
          <w:rFonts w:ascii="Tahoma" w:hAnsi="Tahoma" w:cs="Tahoma"/>
          <w:b/>
          <w:bCs/>
          <w:sz w:val="4"/>
          <w:szCs w:val="4"/>
          <w:lang w:val="es-MX"/>
        </w:rPr>
      </w:pPr>
    </w:p>
    <w:p w:rsidR="001E40CE" w:rsidRPr="004F502B" w:rsidRDefault="001E40CE" w:rsidP="004F502B">
      <w:pPr>
        <w:spacing w:line="240" w:lineRule="atLeast"/>
        <w:jc w:val="both"/>
        <w:rPr>
          <w:rFonts w:ascii="Agency FB" w:hAnsi="Agency FB" w:cs="Agency FB"/>
          <w:b/>
          <w:bCs/>
          <w:sz w:val="56"/>
          <w:szCs w:val="56"/>
        </w:rPr>
      </w:pPr>
      <w:r w:rsidRPr="004F502B">
        <w:rPr>
          <w:rFonts w:ascii="Agency FB" w:hAnsi="Agency FB" w:cs="Agency FB"/>
          <w:b/>
          <w:bCs/>
          <w:sz w:val="56"/>
          <w:szCs w:val="56"/>
        </w:rPr>
        <w:t xml:space="preserve">En sesiones Extras, Concejo estudia Valorización </w:t>
      </w:r>
    </w:p>
    <w:p w:rsidR="001E40CE" w:rsidRPr="006D5762" w:rsidRDefault="001E40CE" w:rsidP="004F502B">
      <w:pPr>
        <w:jc w:val="both"/>
        <w:rPr>
          <w:rFonts w:ascii="Century Gothic" w:hAnsi="Century Gothic" w:cs="Century Gothic"/>
          <w:sz w:val="22"/>
          <w:szCs w:val="22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</w:rPr>
      </w:pPr>
      <w:r w:rsidRPr="00A00086">
        <w:rPr>
          <w:rFonts w:ascii="Century Gothic" w:hAnsi="Century Gothic" w:cs="Century Gothic"/>
        </w:rPr>
        <w:t xml:space="preserve">Con la radicación de dos proyectos, el 094 y el 095, por parte de la Administración Distrital y la escogencia de los ponentes, arranca en firme en el Concejo de Bogotá el estudio del cobro de valorización en la ciudad.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lang w:val="es-CO"/>
        </w:rPr>
        <w:t xml:space="preserve">Mediante el Decreto 153 del 8 de abril del 2013, la Alcaldía de Bogotá convocó a sesiones EXTRAORDINARIAS al Concejo de Bogotá. </w:t>
      </w:r>
      <w:r>
        <w:rPr>
          <w:rFonts w:ascii="Century Gothic" w:hAnsi="Century Gothic" w:cs="Century Gothic"/>
          <w:lang w:val="es-CO"/>
        </w:rPr>
        <w:t xml:space="preserve">En estas </w:t>
      </w:r>
      <w:r w:rsidRPr="00A00086">
        <w:rPr>
          <w:rFonts w:ascii="Century Gothic" w:hAnsi="Century Gothic" w:cs="Century Gothic"/>
          <w:lang w:val="es-CO"/>
        </w:rPr>
        <w:t xml:space="preserve">sesiones la Corporación se ocupará  en primer debate del </w:t>
      </w:r>
      <w:r>
        <w:rPr>
          <w:rFonts w:ascii="Century Gothic" w:hAnsi="Century Gothic" w:cs="Century Gothic"/>
          <w:lang w:val="es-CO"/>
        </w:rPr>
        <w:t xml:space="preserve">estudio de los proyectos </w:t>
      </w:r>
      <w:r w:rsidRPr="00A00086">
        <w:rPr>
          <w:rFonts w:ascii="Century Gothic" w:hAnsi="Century Gothic" w:cs="Century Gothic"/>
          <w:lang w:val="es-CO"/>
        </w:rPr>
        <w:t xml:space="preserve">094 y 095: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b/>
          <w:bCs/>
          <w:lang w:val="es-CO"/>
        </w:rPr>
        <w:t>Proyecto de Acuerdo Nº. 094</w:t>
      </w:r>
      <w:r w:rsidRPr="00A00086">
        <w:rPr>
          <w:rFonts w:ascii="Century Gothic" w:hAnsi="Century Gothic" w:cs="Century Gothic"/>
          <w:lang w:val="es-CO"/>
        </w:rPr>
        <w:t xml:space="preserve">: “Por el cual se autoriza el cupo de endeudamiento para la administración central y los establecimientos públicos del Distrito Capital, y se dictan otras disposiciones”. </w:t>
      </w:r>
    </w:p>
    <w:p w:rsidR="001E40CE" w:rsidRDefault="001E40CE" w:rsidP="00E005B7">
      <w:pPr>
        <w:jc w:val="both"/>
        <w:rPr>
          <w:rFonts w:ascii="Century Gothic" w:hAnsi="Century Gothic" w:cs="Century Gothic"/>
          <w:lang w:val="es-CO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lang w:val="es-CO"/>
        </w:rPr>
        <w:t>Los Concejales ponentes de este Proyecto de Acuerdo son: Olga Victoria Rubio Cortes, Partido Mira (Coordinadora); Yezid Rafael García Abello, Progresista</w:t>
      </w:r>
      <w:r>
        <w:rPr>
          <w:rFonts w:ascii="Century Gothic" w:hAnsi="Century Gothic" w:cs="Century Gothic"/>
          <w:lang w:val="es-CO"/>
        </w:rPr>
        <w:t>;</w:t>
      </w:r>
      <w:r w:rsidRPr="00A00086">
        <w:rPr>
          <w:rFonts w:ascii="Century Gothic" w:hAnsi="Century Gothic" w:cs="Century Gothic"/>
          <w:lang w:val="es-CO"/>
        </w:rPr>
        <w:t xml:space="preserve"> y </w:t>
      </w:r>
      <w:r>
        <w:rPr>
          <w:rFonts w:ascii="Century Gothic" w:hAnsi="Century Gothic" w:cs="Century Gothic"/>
          <w:lang w:val="es-CO"/>
        </w:rPr>
        <w:t xml:space="preserve">Roberto Hinestrosa Rey, </w:t>
      </w:r>
      <w:r w:rsidRPr="00A00086">
        <w:rPr>
          <w:rFonts w:ascii="Century Gothic" w:hAnsi="Century Gothic" w:cs="Century Gothic"/>
          <w:lang w:val="es-CO"/>
        </w:rPr>
        <w:t xml:space="preserve">de Cambio Radical.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</w:p>
    <w:p w:rsidR="001E40CE" w:rsidRPr="00A00086" w:rsidRDefault="001E40CE" w:rsidP="00E83BF7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b/>
          <w:bCs/>
          <w:lang w:val="es-CO"/>
        </w:rPr>
        <w:t>Proyecto de Acuerdo Nª. 095</w:t>
      </w:r>
      <w:r w:rsidRPr="00A00086">
        <w:rPr>
          <w:rFonts w:ascii="Century Gothic" w:hAnsi="Century Gothic" w:cs="Century Gothic"/>
          <w:lang w:val="es-CO"/>
        </w:rPr>
        <w:t xml:space="preserve">: “Por el cual se derogan parcialmente los Acuerdos 180 de 2005 y sus Acuerdos modificatorios 398 de 2009 y 445 de 20012, se deroga el Acuerdo 451 de 2010 y se dictan otras disposiciones”.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</w:p>
    <w:p w:rsidR="001E40CE" w:rsidRPr="00A00086" w:rsidRDefault="001E40CE" w:rsidP="00E6100C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lang w:val="es-CO"/>
        </w:rPr>
        <w:t>Fueron escogidos como pon</w:t>
      </w:r>
      <w:bookmarkStart w:id="0" w:name="_GoBack"/>
      <w:bookmarkEnd w:id="0"/>
      <w:r w:rsidRPr="00A00086">
        <w:rPr>
          <w:rFonts w:ascii="Century Gothic" w:hAnsi="Century Gothic" w:cs="Century Gothic"/>
          <w:lang w:val="es-CO"/>
        </w:rPr>
        <w:t>entes de este Proyecto de Acuerdo los Concejales: Germán Augusto García Zacipa, Liberal (Coordinador); Antonio Sanguino Páez, partido Verde</w:t>
      </w:r>
      <w:r>
        <w:rPr>
          <w:rFonts w:ascii="Century Gothic" w:hAnsi="Century Gothic" w:cs="Century Gothic"/>
          <w:lang w:val="es-CO"/>
        </w:rPr>
        <w:t>;</w:t>
      </w:r>
      <w:r w:rsidRPr="00A00086">
        <w:rPr>
          <w:rFonts w:ascii="Century Gothic" w:hAnsi="Century Gothic" w:cs="Century Gothic"/>
          <w:lang w:val="es-CO"/>
        </w:rPr>
        <w:t xml:space="preserve"> y </w:t>
      </w:r>
      <w:r>
        <w:rPr>
          <w:rFonts w:ascii="Century Gothic" w:hAnsi="Century Gothic" w:cs="Century Gothic"/>
          <w:lang w:val="es-CO"/>
        </w:rPr>
        <w:t xml:space="preserve">Julio Cesar Acosta Acosta, </w:t>
      </w:r>
      <w:r w:rsidRPr="00A00086">
        <w:rPr>
          <w:rFonts w:ascii="Century Gothic" w:hAnsi="Century Gothic" w:cs="Century Gothic"/>
          <w:lang w:val="es-CO"/>
        </w:rPr>
        <w:t xml:space="preserve">de Cambio Radical.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</w:rPr>
      </w:pPr>
      <w:r w:rsidRPr="00A00086">
        <w:rPr>
          <w:rFonts w:ascii="Century Gothic" w:hAnsi="Century Gothic" w:cs="Century Gothic"/>
        </w:rPr>
        <w:t xml:space="preserve">Las sesiones extraordinarias están programadas desde el 10 hasta el 30 de abril de 2013, de acuerdo a lo establecido en el Decreto 153 del 8 de abril de 2013, emitido por la Alcaldía de Bogotá. </w:t>
      </w:r>
    </w:p>
    <w:p w:rsidR="001E40CE" w:rsidRPr="00A00086" w:rsidRDefault="001E40CE" w:rsidP="00E005B7">
      <w:pPr>
        <w:jc w:val="both"/>
        <w:rPr>
          <w:rFonts w:ascii="Century Gothic" w:hAnsi="Century Gothic" w:cs="Century Gothic"/>
        </w:rPr>
      </w:pPr>
    </w:p>
    <w:p w:rsidR="001E40CE" w:rsidRPr="00A00086" w:rsidRDefault="001E40CE" w:rsidP="00E005B7">
      <w:pPr>
        <w:jc w:val="both"/>
        <w:rPr>
          <w:rFonts w:ascii="Century Gothic" w:hAnsi="Century Gothic" w:cs="Century Gothic"/>
          <w:lang w:val="es-CO"/>
        </w:rPr>
      </w:pPr>
      <w:r w:rsidRPr="00A00086">
        <w:rPr>
          <w:rFonts w:ascii="Century Gothic" w:hAnsi="Century Gothic" w:cs="Century Gothic"/>
          <w:lang w:val="es-CO"/>
        </w:rPr>
        <w:t xml:space="preserve">Anexo: Proyectos de Acuerdo: </w:t>
      </w:r>
    </w:p>
    <w:sectPr w:rsidR="001E40CE" w:rsidRPr="00A00086" w:rsidSect="0074522F">
      <w:headerReference w:type="default" r:id="rId8"/>
      <w:footerReference w:type="default" r:id="rId9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8" w:rsidRDefault="00316088">
      <w:r>
        <w:separator/>
      </w:r>
    </w:p>
  </w:endnote>
  <w:endnote w:type="continuationSeparator" w:id="0">
    <w:p w:rsidR="00316088" w:rsidRDefault="0031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Pr="00225239" w:rsidRDefault="005D46E7" w:rsidP="005710DB">
    <w:pPr>
      <w:jc w:val="center"/>
      <w:rPr>
        <w:sz w:val="18"/>
        <w:szCs w:val="18"/>
        <w:lang w:eastAsia="en-US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5125085</wp:posOffset>
          </wp:positionH>
          <wp:positionV relativeFrom="line">
            <wp:posOffset>0</wp:posOffset>
          </wp:positionV>
          <wp:extent cx="500380" cy="550545"/>
          <wp:effectExtent l="0" t="0" r="0" b="1905"/>
          <wp:wrapSquare wrapText="bothSides"/>
          <wp:docPr id="3" name="Imagen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27305</wp:posOffset>
          </wp:positionH>
          <wp:positionV relativeFrom="line">
            <wp:posOffset>0</wp:posOffset>
          </wp:positionV>
          <wp:extent cx="543560" cy="635000"/>
          <wp:effectExtent l="0" t="0" r="8890" b="0"/>
          <wp:wrapSquare wrapText="bothSides"/>
          <wp:docPr id="2" name="Imagen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CE" w:rsidRPr="00225239">
      <w:rPr>
        <w:sz w:val="18"/>
        <w:szCs w:val="18"/>
        <w:lang w:eastAsia="en-US"/>
      </w:rPr>
      <w:t xml:space="preserve">“UN CONCEJO </w:t>
    </w:r>
    <w:r w:rsidR="001E40CE">
      <w:rPr>
        <w:sz w:val="18"/>
        <w:szCs w:val="18"/>
        <w:lang w:eastAsia="en-US"/>
      </w:rPr>
      <w:t>PRESENTE CON LA CIUDAD</w:t>
    </w:r>
    <w:r w:rsidR="001E40CE" w:rsidRPr="00225239">
      <w:rPr>
        <w:sz w:val="18"/>
        <w:szCs w:val="18"/>
        <w:lang w:eastAsia="en-US"/>
      </w:rPr>
      <w:t>”</w:t>
    </w:r>
  </w:p>
  <w:p w:rsidR="001E40CE" w:rsidRPr="00225239" w:rsidRDefault="001E40CE" w:rsidP="005710DB">
    <w:pPr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                   GD-PRO02-F3</w:t>
    </w:r>
  </w:p>
  <w:p w:rsidR="001E40CE" w:rsidRPr="00225239" w:rsidRDefault="00316088" w:rsidP="00366700">
    <w:pPr>
      <w:jc w:val="center"/>
      <w:rPr>
        <w:sz w:val="18"/>
        <w:szCs w:val="18"/>
        <w:lang w:eastAsia="en-US"/>
      </w:rPr>
    </w:pPr>
    <w:hyperlink r:id="rId3" w:history="1">
      <w:r w:rsidR="001E40CE" w:rsidRPr="00225239">
        <w:rPr>
          <w:rStyle w:val="Hipervnculo"/>
          <w:sz w:val="18"/>
          <w:szCs w:val="18"/>
          <w:lang w:eastAsia="en-US"/>
        </w:rPr>
        <w:t>www.concejodebogota.gov.co</w:t>
      </w:r>
    </w:hyperlink>
  </w:p>
  <w:p w:rsidR="001E40CE" w:rsidRDefault="001E40CE" w:rsidP="00366700">
    <w:pPr>
      <w:pStyle w:val="Piedepgina"/>
      <w:jc w:val="center"/>
      <w:rPr>
        <w:sz w:val="16"/>
        <w:szCs w:val="16"/>
      </w:rPr>
    </w:pPr>
  </w:p>
  <w:p w:rsidR="001E40CE" w:rsidRPr="00EF5211" w:rsidRDefault="001E40CE" w:rsidP="00572B3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8" w:rsidRDefault="00316088">
      <w:r>
        <w:separator/>
      </w:r>
    </w:p>
  </w:footnote>
  <w:footnote w:type="continuationSeparator" w:id="0">
    <w:p w:rsidR="00316088" w:rsidRDefault="0031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Default="001E40CE" w:rsidP="00A10E6D">
    <w:pPr>
      <w:pStyle w:val="Encabezado"/>
      <w:jc w:val="center"/>
      <w:rPr>
        <w:b/>
        <w:bCs/>
        <w:lang w:val="es-MX"/>
      </w:rPr>
    </w:pPr>
  </w:p>
  <w:p w:rsidR="001E40CE" w:rsidRPr="00B41A67" w:rsidRDefault="001E40CE" w:rsidP="00A10E6D">
    <w:pPr>
      <w:pStyle w:val="Encabezado"/>
      <w:jc w:val="center"/>
      <w:rPr>
        <w:b/>
        <w:bCs/>
        <w:lang w:val="es-MX"/>
      </w:rPr>
    </w:pPr>
  </w:p>
  <w:p w:rsidR="001E40CE" w:rsidRPr="00055590" w:rsidRDefault="001E40CE" w:rsidP="00A10E6D">
    <w:pPr>
      <w:pStyle w:val="Encabezado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1E40CE" w:rsidRDefault="005D46E7" w:rsidP="00A10E6D">
    <w:pPr>
      <w:pStyle w:val="Encabezado"/>
      <w:jc w:val="center"/>
      <w:rPr>
        <w:b/>
        <w:bCs/>
        <w:i/>
        <w:iCs/>
        <w:lang w:val="es-MX"/>
      </w:rPr>
    </w:pPr>
    <w:r>
      <w:rPr>
        <w:b/>
        <w:bCs/>
        <w:i/>
        <w:iCs/>
        <w:noProof/>
        <w:lang w:val="es-CO" w:eastAsia="es-CO"/>
      </w:rPr>
      <w:drawing>
        <wp:inline distT="0" distB="0" distL="0" distR="0">
          <wp:extent cx="581025" cy="695325"/>
          <wp:effectExtent l="0" t="0" r="9525" b="9525"/>
          <wp:docPr id="1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66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0CE" w:rsidRPr="004A6D51" w:rsidRDefault="001E40CE" w:rsidP="00A10E6D">
    <w:pPr>
      <w:pStyle w:val="Encabezado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20080"/>
    <w:multiLevelType w:val="hybridMultilevel"/>
    <w:tmpl w:val="C8AC2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E8C6886"/>
    <w:multiLevelType w:val="hybridMultilevel"/>
    <w:tmpl w:val="CE041D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22"/>
  </w:num>
  <w:num w:numId="8">
    <w:abstractNumId w:val="32"/>
  </w:num>
  <w:num w:numId="9">
    <w:abstractNumId w:val="11"/>
  </w:num>
  <w:num w:numId="10">
    <w:abstractNumId w:val="21"/>
  </w:num>
  <w:num w:numId="11">
    <w:abstractNumId w:val="31"/>
  </w:num>
  <w:num w:numId="12">
    <w:abstractNumId w:val="0"/>
  </w:num>
  <w:num w:numId="13">
    <w:abstractNumId w:val="18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9"/>
  </w:num>
  <w:num w:numId="19">
    <w:abstractNumId w:val="36"/>
  </w:num>
  <w:num w:numId="20">
    <w:abstractNumId w:val="4"/>
  </w:num>
  <w:num w:numId="21">
    <w:abstractNumId w:val="29"/>
  </w:num>
  <w:num w:numId="22">
    <w:abstractNumId w:val="16"/>
  </w:num>
  <w:num w:numId="23">
    <w:abstractNumId w:val="2"/>
  </w:num>
  <w:num w:numId="24">
    <w:abstractNumId w:val="8"/>
  </w:num>
  <w:num w:numId="25">
    <w:abstractNumId w:val="10"/>
  </w:num>
  <w:num w:numId="26">
    <w:abstractNumId w:val="30"/>
  </w:num>
  <w:num w:numId="27">
    <w:abstractNumId w:val="5"/>
  </w:num>
  <w:num w:numId="28">
    <w:abstractNumId w:val="26"/>
  </w:num>
  <w:num w:numId="29">
    <w:abstractNumId w:val="35"/>
  </w:num>
  <w:num w:numId="30">
    <w:abstractNumId w:val="15"/>
  </w:num>
  <w:num w:numId="31">
    <w:abstractNumId w:val="6"/>
  </w:num>
  <w:num w:numId="32">
    <w:abstractNumId w:val="23"/>
  </w:num>
  <w:num w:numId="33">
    <w:abstractNumId w:val="28"/>
  </w:num>
  <w:num w:numId="34">
    <w:abstractNumId w:val="33"/>
  </w:num>
  <w:num w:numId="35">
    <w:abstractNumId w:val="17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21CBC"/>
    <w:rsid w:val="0002320E"/>
    <w:rsid w:val="0003606D"/>
    <w:rsid w:val="000440F8"/>
    <w:rsid w:val="000468B2"/>
    <w:rsid w:val="00047D27"/>
    <w:rsid w:val="00055590"/>
    <w:rsid w:val="00056A5A"/>
    <w:rsid w:val="000606F2"/>
    <w:rsid w:val="00060C03"/>
    <w:rsid w:val="00062A5F"/>
    <w:rsid w:val="00065A06"/>
    <w:rsid w:val="00065E28"/>
    <w:rsid w:val="00076824"/>
    <w:rsid w:val="000769B4"/>
    <w:rsid w:val="00082ACA"/>
    <w:rsid w:val="000844A8"/>
    <w:rsid w:val="00090342"/>
    <w:rsid w:val="000925A1"/>
    <w:rsid w:val="00096C70"/>
    <w:rsid w:val="000A146D"/>
    <w:rsid w:val="000B28B2"/>
    <w:rsid w:val="000B69C9"/>
    <w:rsid w:val="000C05B0"/>
    <w:rsid w:val="000C2543"/>
    <w:rsid w:val="000C482C"/>
    <w:rsid w:val="000D2BCE"/>
    <w:rsid w:val="000E4369"/>
    <w:rsid w:val="000E6583"/>
    <w:rsid w:val="000E6B86"/>
    <w:rsid w:val="000F080D"/>
    <w:rsid w:val="001031C4"/>
    <w:rsid w:val="0010473C"/>
    <w:rsid w:val="00105763"/>
    <w:rsid w:val="00122552"/>
    <w:rsid w:val="00125FA9"/>
    <w:rsid w:val="001262A7"/>
    <w:rsid w:val="001277C9"/>
    <w:rsid w:val="00130110"/>
    <w:rsid w:val="001363EA"/>
    <w:rsid w:val="00142B4B"/>
    <w:rsid w:val="001475F5"/>
    <w:rsid w:val="00154CD6"/>
    <w:rsid w:val="00155026"/>
    <w:rsid w:val="00155D3D"/>
    <w:rsid w:val="00157868"/>
    <w:rsid w:val="00157BD3"/>
    <w:rsid w:val="00160B73"/>
    <w:rsid w:val="001612CB"/>
    <w:rsid w:val="0016187D"/>
    <w:rsid w:val="0017116A"/>
    <w:rsid w:val="00174EB0"/>
    <w:rsid w:val="001916AF"/>
    <w:rsid w:val="001937C5"/>
    <w:rsid w:val="0019403D"/>
    <w:rsid w:val="00195D99"/>
    <w:rsid w:val="001A14BA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0CE"/>
    <w:rsid w:val="001E494D"/>
    <w:rsid w:val="001E5883"/>
    <w:rsid w:val="001E657D"/>
    <w:rsid w:val="001F3794"/>
    <w:rsid w:val="001F4F9B"/>
    <w:rsid w:val="00204616"/>
    <w:rsid w:val="002142AC"/>
    <w:rsid w:val="00220AF6"/>
    <w:rsid w:val="002223FB"/>
    <w:rsid w:val="00222756"/>
    <w:rsid w:val="00225239"/>
    <w:rsid w:val="00230528"/>
    <w:rsid w:val="00231C39"/>
    <w:rsid w:val="0024434D"/>
    <w:rsid w:val="0024502E"/>
    <w:rsid w:val="00246E98"/>
    <w:rsid w:val="00250D10"/>
    <w:rsid w:val="002520D2"/>
    <w:rsid w:val="00252EA9"/>
    <w:rsid w:val="00255BCD"/>
    <w:rsid w:val="00260140"/>
    <w:rsid w:val="0026174B"/>
    <w:rsid w:val="00267889"/>
    <w:rsid w:val="002734EC"/>
    <w:rsid w:val="002747AC"/>
    <w:rsid w:val="0027605E"/>
    <w:rsid w:val="0027670D"/>
    <w:rsid w:val="00290B84"/>
    <w:rsid w:val="00293B67"/>
    <w:rsid w:val="002A1053"/>
    <w:rsid w:val="002A6B6E"/>
    <w:rsid w:val="002B2FC2"/>
    <w:rsid w:val="002B47D9"/>
    <w:rsid w:val="002B4C9E"/>
    <w:rsid w:val="002B6F5A"/>
    <w:rsid w:val="002C0042"/>
    <w:rsid w:val="002C0FE4"/>
    <w:rsid w:val="002C6582"/>
    <w:rsid w:val="002D1AE8"/>
    <w:rsid w:val="002D7D0B"/>
    <w:rsid w:val="002E3C33"/>
    <w:rsid w:val="002E51A9"/>
    <w:rsid w:val="002E55FA"/>
    <w:rsid w:val="002F5C55"/>
    <w:rsid w:val="002F617C"/>
    <w:rsid w:val="002F6D52"/>
    <w:rsid w:val="002F7FB5"/>
    <w:rsid w:val="00304C73"/>
    <w:rsid w:val="00305FB2"/>
    <w:rsid w:val="00313268"/>
    <w:rsid w:val="00313CF1"/>
    <w:rsid w:val="00316088"/>
    <w:rsid w:val="00317A1A"/>
    <w:rsid w:val="0032284A"/>
    <w:rsid w:val="00325CE2"/>
    <w:rsid w:val="00326F06"/>
    <w:rsid w:val="00331948"/>
    <w:rsid w:val="003372FD"/>
    <w:rsid w:val="00337B0F"/>
    <w:rsid w:val="00341BBA"/>
    <w:rsid w:val="00344A54"/>
    <w:rsid w:val="00345A8E"/>
    <w:rsid w:val="00347F24"/>
    <w:rsid w:val="00352318"/>
    <w:rsid w:val="0035605D"/>
    <w:rsid w:val="003564D8"/>
    <w:rsid w:val="0036309A"/>
    <w:rsid w:val="00366700"/>
    <w:rsid w:val="0037078D"/>
    <w:rsid w:val="00370C74"/>
    <w:rsid w:val="003716AC"/>
    <w:rsid w:val="00374790"/>
    <w:rsid w:val="0037585A"/>
    <w:rsid w:val="00382EA8"/>
    <w:rsid w:val="0038512A"/>
    <w:rsid w:val="00386881"/>
    <w:rsid w:val="00386E38"/>
    <w:rsid w:val="003874C7"/>
    <w:rsid w:val="00396A59"/>
    <w:rsid w:val="00396B52"/>
    <w:rsid w:val="003977EC"/>
    <w:rsid w:val="00397F98"/>
    <w:rsid w:val="003A2596"/>
    <w:rsid w:val="003A2DDC"/>
    <w:rsid w:val="003A3352"/>
    <w:rsid w:val="003A390C"/>
    <w:rsid w:val="003A4BFB"/>
    <w:rsid w:val="003B1825"/>
    <w:rsid w:val="003B4F0E"/>
    <w:rsid w:val="003B527A"/>
    <w:rsid w:val="003C0AC4"/>
    <w:rsid w:val="003C429B"/>
    <w:rsid w:val="003C5262"/>
    <w:rsid w:val="003D1D31"/>
    <w:rsid w:val="003D272F"/>
    <w:rsid w:val="003D7246"/>
    <w:rsid w:val="003D756D"/>
    <w:rsid w:val="003E1DD6"/>
    <w:rsid w:val="003E6C26"/>
    <w:rsid w:val="003F2CD8"/>
    <w:rsid w:val="003F4384"/>
    <w:rsid w:val="003F5CEE"/>
    <w:rsid w:val="003F67AE"/>
    <w:rsid w:val="003F7110"/>
    <w:rsid w:val="003F7938"/>
    <w:rsid w:val="00402824"/>
    <w:rsid w:val="00403191"/>
    <w:rsid w:val="00411933"/>
    <w:rsid w:val="00413CE7"/>
    <w:rsid w:val="004168B0"/>
    <w:rsid w:val="004242F1"/>
    <w:rsid w:val="00425CA3"/>
    <w:rsid w:val="00426D83"/>
    <w:rsid w:val="004275DB"/>
    <w:rsid w:val="00440347"/>
    <w:rsid w:val="00446C5D"/>
    <w:rsid w:val="00447BC5"/>
    <w:rsid w:val="00450B72"/>
    <w:rsid w:val="00454294"/>
    <w:rsid w:val="00454B5D"/>
    <w:rsid w:val="004713A6"/>
    <w:rsid w:val="0047391F"/>
    <w:rsid w:val="00476B89"/>
    <w:rsid w:val="00477705"/>
    <w:rsid w:val="00487DC1"/>
    <w:rsid w:val="00491D57"/>
    <w:rsid w:val="004A23DF"/>
    <w:rsid w:val="004A4C29"/>
    <w:rsid w:val="004A6D51"/>
    <w:rsid w:val="004B2715"/>
    <w:rsid w:val="004B2F0A"/>
    <w:rsid w:val="004B2F4D"/>
    <w:rsid w:val="004B4A29"/>
    <w:rsid w:val="004C645A"/>
    <w:rsid w:val="004C6CB1"/>
    <w:rsid w:val="004D4AE7"/>
    <w:rsid w:val="004D7011"/>
    <w:rsid w:val="004D71BC"/>
    <w:rsid w:val="004E45A5"/>
    <w:rsid w:val="004E4C7E"/>
    <w:rsid w:val="004E6D52"/>
    <w:rsid w:val="004F2CC4"/>
    <w:rsid w:val="004F502B"/>
    <w:rsid w:val="004F74CC"/>
    <w:rsid w:val="00501BAC"/>
    <w:rsid w:val="00502539"/>
    <w:rsid w:val="00504C41"/>
    <w:rsid w:val="00506584"/>
    <w:rsid w:val="00506A98"/>
    <w:rsid w:val="00522890"/>
    <w:rsid w:val="00523B36"/>
    <w:rsid w:val="00526EFE"/>
    <w:rsid w:val="00537CA3"/>
    <w:rsid w:val="005401FE"/>
    <w:rsid w:val="00541FBE"/>
    <w:rsid w:val="00543BF4"/>
    <w:rsid w:val="00544012"/>
    <w:rsid w:val="00545616"/>
    <w:rsid w:val="00560797"/>
    <w:rsid w:val="00563CB0"/>
    <w:rsid w:val="00567511"/>
    <w:rsid w:val="00570D6D"/>
    <w:rsid w:val="005710DB"/>
    <w:rsid w:val="00572B3B"/>
    <w:rsid w:val="00584623"/>
    <w:rsid w:val="00584BF9"/>
    <w:rsid w:val="00592BFA"/>
    <w:rsid w:val="005A5707"/>
    <w:rsid w:val="005B0A08"/>
    <w:rsid w:val="005B0F69"/>
    <w:rsid w:val="005B3704"/>
    <w:rsid w:val="005B5AB7"/>
    <w:rsid w:val="005B62FA"/>
    <w:rsid w:val="005B6E32"/>
    <w:rsid w:val="005C0362"/>
    <w:rsid w:val="005C212A"/>
    <w:rsid w:val="005C3469"/>
    <w:rsid w:val="005C5519"/>
    <w:rsid w:val="005D46E7"/>
    <w:rsid w:val="005D7991"/>
    <w:rsid w:val="005E30B8"/>
    <w:rsid w:val="005E3F28"/>
    <w:rsid w:val="005E41A5"/>
    <w:rsid w:val="005F1FF0"/>
    <w:rsid w:val="005F516E"/>
    <w:rsid w:val="00601252"/>
    <w:rsid w:val="00602E02"/>
    <w:rsid w:val="00604769"/>
    <w:rsid w:val="0060483C"/>
    <w:rsid w:val="00615341"/>
    <w:rsid w:val="00615F57"/>
    <w:rsid w:val="006161A0"/>
    <w:rsid w:val="006161FF"/>
    <w:rsid w:val="006163F9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7EE1"/>
    <w:rsid w:val="0066006E"/>
    <w:rsid w:val="00661A41"/>
    <w:rsid w:val="006635AC"/>
    <w:rsid w:val="006642FF"/>
    <w:rsid w:val="006675EE"/>
    <w:rsid w:val="0067110A"/>
    <w:rsid w:val="00676ADE"/>
    <w:rsid w:val="00680F04"/>
    <w:rsid w:val="0068568E"/>
    <w:rsid w:val="00690788"/>
    <w:rsid w:val="00692A91"/>
    <w:rsid w:val="006958EA"/>
    <w:rsid w:val="006A0222"/>
    <w:rsid w:val="006A3369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D5762"/>
    <w:rsid w:val="006D78B9"/>
    <w:rsid w:val="006E165C"/>
    <w:rsid w:val="006E4C12"/>
    <w:rsid w:val="006E57F6"/>
    <w:rsid w:val="006E5CFA"/>
    <w:rsid w:val="006F3B6B"/>
    <w:rsid w:val="006F4B02"/>
    <w:rsid w:val="006F6059"/>
    <w:rsid w:val="00704D7A"/>
    <w:rsid w:val="00704FA2"/>
    <w:rsid w:val="007067DF"/>
    <w:rsid w:val="00706B36"/>
    <w:rsid w:val="007104CA"/>
    <w:rsid w:val="007176A3"/>
    <w:rsid w:val="00720816"/>
    <w:rsid w:val="00721876"/>
    <w:rsid w:val="0072252A"/>
    <w:rsid w:val="00740E50"/>
    <w:rsid w:val="0074167D"/>
    <w:rsid w:val="00744D61"/>
    <w:rsid w:val="0074522F"/>
    <w:rsid w:val="0075156B"/>
    <w:rsid w:val="007524E0"/>
    <w:rsid w:val="00756EBE"/>
    <w:rsid w:val="0075743C"/>
    <w:rsid w:val="007576CE"/>
    <w:rsid w:val="007616BA"/>
    <w:rsid w:val="00764612"/>
    <w:rsid w:val="00766180"/>
    <w:rsid w:val="007711E8"/>
    <w:rsid w:val="00773007"/>
    <w:rsid w:val="00780F0A"/>
    <w:rsid w:val="00782CEF"/>
    <w:rsid w:val="007A4375"/>
    <w:rsid w:val="007A7D68"/>
    <w:rsid w:val="007B1E5E"/>
    <w:rsid w:val="007B3027"/>
    <w:rsid w:val="007B3B4A"/>
    <w:rsid w:val="007C2D2B"/>
    <w:rsid w:val="007C50D4"/>
    <w:rsid w:val="007C7DA3"/>
    <w:rsid w:val="007D1FEE"/>
    <w:rsid w:val="007E0057"/>
    <w:rsid w:val="007E0139"/>
    <w:rsid w:val="007E1C85"/>
    <w:rsid w:val="007E253C"/>
    <w:rsid w:val="007E7ED3"/>
    <w:rsid w:val="00811FE2"/>
    <w:rsid w:val="008143C5"/>
    <w:rsid w:val="0081799A"/>
    <w:rsid w:val="00817F9B"/>
    <w:rsid w:val="00825100"/>
    <w:rsid w:val="00825259"/>
    <w:rsid w:val="0082739B"/>
    <w:rsid w:val="008320D7"/>
    <w:rsid w:val="00832706"/>
    <w:rsid w:val="00836772"/>
    <w:rsid w:val="008374A0"/>
    <w:rsid w:val="0084293A"/>
    <w:rsid w:val="00855D89"/>
    <w:rsid w:val="008625BE"/>
    <w:rsid w:val="00864890"/>
    <w:rsid w:val="00865BAF"/>
    <w:rsid w:val="00866D1F"/>
    <w:rsid w:val="0087777E"/>
    <w:rsid w:val="008826AA"/>
    <w:rsid w:val="008855E1"/>
    <w:rsid w:val="008922CA"/>
    <w:rsid w:val="008944E9"/>
    <w:rsid w:val="008A1969"/>
    <w:rsid w:val="008A7337"/>
    <w:rsid w:val="008B2E68"/>
    <w:rsid w:val="008B3729"/>
    <w:rsid w:val="008B379E"/>
    <w:rsid w:val="008B507B"/>
    <w:rsid w:val="008B7B25"/>
    <w:rsid w:val="008C6DA7"/>
    <w:rsid w:val="008D5243"/>
    <w:rsid w:val="008D6B13"/>
    <w:rsid w:val="008F0954"/>
    <w:rsid w:val="008F2592"/>
    <w:rsid w:val="008F7266"/>
    <w:rsid w:val="00901093"/>
    <w:rsid w:val="00903C10"/>
    <w:rsid w:val="0090532C"/>
    <w:rsid w:val="009065B1"/>
    <w:rsid w:val="00906B7C"/>
    <w:rsid w:val="00915482"/>
    <w:rsid w:val="00922F0F"/>
    <w:rsid w:val="009266D2"/>
    <w:rsid w:val="00933AB8"/>
    <w:rsid w:val="009379E9"/>
    <w:rsid w:val="009440A7"/>
    <w:rsid w:val="00944698"/>
    <w:rsid w:val="00945EF9"/>
    <w:rsid w:val="00947EEF"/>
    <w:rsid w:val="00947F9A"/>
    <w:rsid w:val="009513FB"/>
    <w:rsid w:val="00951B74"/>
    <w:rsid w:val="00951E98"/>
    <w:rsid w:val="00954DA3"/>
    <w:rsid w:val="009563C6"/>
    <w:rsid w:val="0096063C"/>
    <w:rsid w:val="0096110E"/>
    <w:rsid w:val="00964FEF"/>
    <w:rsid w:val="00970BF3"/>
    <w:rsid w:val="009724B3"/>
    <w:rsid w:val="00982C1C"/>
    <w:rsid w:val="0098572D"/>
    <w:rsid w:val="0098756C"/>
    <w:rsid w:val="009901DC"/>
    <w:rsid w:val="0099032A"/>
    <w:rsid w:val="00997EE9"/>
    <w:rsid w:val="009A01B2"/>
    <w:rsid w:val="009A5BFD"/>
    <w:rsid w:val="009B2260"/>
    <w:rsid w:val="009B3149"/>
    <w:rsid w:val="009B33A7"/>
    <w:rsid w:val="009B5E4C"/>
    <w:rsid w:val="009B5FEB"/>
    <w:rsid w:val="009B7115"/>
    <w:rsid w:val="009C0639"/>
    <w:rsid w:val="009C3A33"/>
    <w:rsid w:val="009C4F1F"/>
    <w:rsid w:val="009C6D72"/>
    <w:rsid w:val="009D588E"/>
    <w:rsid w:val="009D6344"/>
    <w:rsid w:val="009D68C4"/>
    <w:rsid w:val="009E1A57"/>
    <w:rsid w:val="009E28DA"/>
    <w:rsid w:val="009E2E7D"/>
    <w:rsid w:val="009E392F"/>
    <w:rsid w:val="009F1DEB"/>
    <w:rsid w:val="009F7198"/>
    <w:rsid w:val="00A00086"/>
    <w:rsid w:val="00A007FE"/>
    <w:rsid w:val="00A011C3"/>
    <w:rsid w:val="00A04821"/>
    <w:rsid w:val="00A10E6D"/>
    <w:rsid w:val="00A10EBC"/>
    <w:rsid w:val="00A1349C"/>
    <w:rsid w:val="00A17F07"/>
    <w:rsid w:val="00A17F89"/>
    <w:rsid w:val="00A2142E"/>
    <w:rsid w:val="00A24DB9"/>
    <w:rsid w:val="00A25122"/>
    <w:rsid w:val="00A25529"/>
    <w:rsid w:val="00A26D3A"/>
    <w:rsid w:val="00A26D78"/>
    <w:rsid w:val="00A33B96"/>
    <w:rsid w:val="00A35EF1"/>
    <w:rsid w:val="00A42C69"/>
    <w:rsid w:val="00A44D86"/>
    <w:rsid w:val="00A46E84"/>
    <w:rsid w:val="00A47FE7"/>
    <w:rsid w:val="00A5285B"/>
    <w:rsid w:val="00A52F23"/>
    <w:rsid w:val="00A55C09"/>
    <w:rsid w:val="00A62F7C"/>
    <w:rsid w:val="00A64415"/>
    <w:rsid w:val="00A721DC"/>
    <w:rsid w:val="00A72B12"/>
    <w:rsid w:val="00A72BE4"/>
    <w:rsid w:val="00A732B8"/>
    <w:rsid w:val="00A73792"/>
    <w:rsid w:val="00A80A23"/>
    <w:rsid w:val="00A8158C"/>
    <w:rsid w:val="00A8352F"/>
    <w:rsid w:val="00A83E97"/>
    <w:rsid w:val="00A83FC3"/>
    <w:rsid w:val="00A8587B"/>
    <w:rsid w:val="00A87991"/>
    <w:rsid w:val="00AA010A"/>
    <w:rsid w:val="00AA32A7"/>
    <w:rsid w:val="00AA67DC"/>
    <w:rsid w:val="00AB0DA8"/>
    <w:rsid w:val="00AB18E9"/>
    <w:rsid w:val="00AB1B18"/>
    <w:rsid w:val="00AB387A"/>
    <w:rsid w:val="00AB5E33"/>
    <w:rsid w:val="00AB750F"/>
    <w:rsid w:val="00AC1515"/>
    <w:rsid w:val="00AC4904"/>
    <w:rsid w:val="00AC6FCD"/>
    <w:rsid w:val="00AD4793"/>
    <w:rsid w:val="00AD51D1"/>
    <w:rsid w:val="00AD7FA7"/>
    <w:rsid w:val="00AE2566"/>
    <w:rsid w:val="00AF19C6"/>
    <w:rsid w:val="00AF35F9"/>
    <w:rsid w:val="00AF38CF"/>
    <w:rsid w:val="00AF3B81"/>
    <w:rsid w:val="00AF4D12"/>
    <w:rsid w:val="00B0388A"/>
    <w:rsid w:val="00B07080"/>
    <w:rsid w:val="00B13981"/>
    <w:rsid w:val="00B15555"/>
    <w:rsid w:val="00B20083"/>
    <w:rsid w:val="00B23367"/>
    <w:rsid w:val="00B24193"/>
    <w:rsid w:val="00B252B3"/>
    <w:rsid w:val="00B26026"/>
    <w:rsid w:val="00B26686"/>
    <w:rsid w:val="00B279E0"/>
    <w:rsid w:val="00B370D3"/>
    <w:rsid w:val="00B40CA3"/>
    <w:rsid w:val="00B413D5"/>
    <w:rsid w:val="00B41A67"/>
    <w:rsid w:val="00B423E9"/>
    <w:rsid w:val="00B42630"/>
    <w:rsid w:val="00B51998"/>
    <w:rsid w:val="00B61096"/>
    <w:rsid w:val="00B61AC9"/>
    <w:rsid w:val="00B628DC"/>
    <w:rsid w:val="00B6501D"/>
    <w:rsid w:val="00B763D4"/>
    <w:rsid w:val="00B80E9D"/>
    <w:rsid w:val="00B814B7"/>
    <w:rsid w:val="00B81643"/>
    <w:rsid w:val="00B92A62"/>
    <w:rsid w:val="00B9736A"/>
    <w:rsid w:val="00B97A7A"/>
    <w:rsid w:val="00BA72E5"/>
    <w:rsid w:val="00BB0FED"/>
    <w:rsid w:val="00BB564B"/>
    <w:rsid w:val="00BB60F8"/>
    <w:rsid w:val="00BC39D1"/>
    <w:rsid w:val="00BC4ADA"/>
    <w:rsid w:val="00BD5268"/>
    <w:rsid w:val="00BD57E9"/>
    <w:rsid w:val="00BD78C1"/>
    <w:rsid w:val="00BE0C57"/>
    <w:rsid w:val="00BF1BF6"/>
    <w:rsid w:val="00BF4EF6"/>
    <w:rsid w:val="00BF6711"/>
    <w:rsid w:val="00C04119"/>
    <w:rsid w:val="00C0568E"/>
    <w:rsid w:val="00C1183C"/>
    <w:rsid w:val="00C13A67"/>
    <w:rsid w:val="00C164F2"/>
    <w:rsid w:val="00C25AEC"/>
    <w:rsid w:val="00C30797"/>
    <w:rsid w:val="00C32EAC"/>
    <w:rsid w:val="00C338A4"/>
    <w:rsid w:val="00C34362"/>
    <w:rsid w:val="00C44E2F"/>
    <w:rsid w:val="00C45118"/>
    <w:rsid w:val="00C5288B"/>
    <w:rsid w:val="00C52B25"/>
    <w:rsid w:val="00C52D36"/>
    <w:rsid w:val="00C57946"/>
    <w:rsid w:val="00C6354E"/>
    <w:rsid w:val="00C71E80"/>
    <w:rsid w:val="00C75869"/>
    <w:rsid w:val="00C81AE6"/>
    <w:rsid w:val="00C84F98"/>
    <w:rsid w:val="00C918C7"/>
    <w:rsid w:val="00C93A70"/>
    <w:rsid w:val="00C95659"/>
    <w:rsid w:val="00CA4080"/>
    <w:rsid w:val="00CA5047"/>
    <w:rsid w:val="00CB091C"/>
    <w:rsid w:val="00CB0E79"/>
    <w:rsid w:val="00CC156C"/>
    <w:rsid w:val="00CC3103"/>
    <w:rsid w:val="00CC3DEF"/>
    <w:rsid w:val="00CC6CDE"/>
    <w:rsid w:val="00CD3493"/>
    <w:rsid w:val="00CD4CB9"/>
    <w:rsid w:val="00CD5C0D"/>
    <w:rsid w:val="00CD7A63"/>
    <w:rsid w:val="00CD7C24"/>
    <w:rsid w:val="00CE2A40"/>
    <w:rsid w:val="00CE5917"/>
    <w:rsid w:val="00D04DEA"/>
    <w:rsid w:val="00D07132"/>
    <w:rsid w:val="00D114BE"/>
    <w:rsid w:val="00D348FC"/>
    <w:rsid w:val="00D365F4"/>
    <w:rsid w:val="00D3768D"/>
    <w:rsid w:val="00D413A0"/>
    <w:rsid w:val="00D42387"/>
    <w:rsid w:val="00D438DE"/>
    <w:rsid w:val="00D43F2D"/>
    <w:rsid w:val="00D44F98"/>
    <w:rsid w:val="00D47788"/>
    <w:rsid w:val="00D511E1"/>
    <w:rsid w:val="00D52CE4"/>
    <w:rsid w:val="00D547E2"/>
    <w:rsid w:val="00D63BAF"/>
    <w:rsid w:val="00D652D3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449B"/>
    <w:rsid w:val="00D9504F"/>
    <w:rsid w:val="00D9522D"/>
    <w:rsid w:val="00DA0716"/>
    <w:rsid w:val="00DA17C7"/>
    <w:rsid w:val="00DB22FF"/>
    <w:rsid w:val="00DB30F0"/>
    <w:rsid w:val="00DB31E9"/>
    <w:rsid w:val="00DB34FF"/>
    <w:rsid w:val="00DB6A43"/>
    <w:rsid w:val="00DB7EC1"/>
    <w:rsid w:val="00DC03B9"/>
    <w:rsid w:val="00DC0A99"/>
    <w:rsid w:val="00DC1778"/>
    <w:rsid w:val="00DC2585"/>
    <w:rsid w:val="00DC2AF1"/>
    <w:rsid w:val="00DC31AD"/>
    <w:rsid w:val="00DC3E60"/>
    <w:rsid w:val="00DD1A7C"/>
    <w:rsid w:val="00DD21C7"/>
    <w:rsid w:val="00DD3663"/>
    <w:rsid w:val="00DE116F"/>
    <w:rsid w:val="00DF17FF"/>
    <w:rsid w:val="00DF489B"/>
    <w:rsid w:val="00DF6005"/>
    <w:rsid w:val="00E005B7"/>
    <w:rsid w:val="00E01DE4"/>
    <w:rsid w:val="00E134EF"/>
    <w:rsid w:val="00E15DCD"/>
    <w:rsid w:val="00E174CC"/>
    <w:rsid w:val="00E30135"/>
    <w:rsid w:val="00E316F9"/>
    <w:rsid w:val="00E35E23"/>
    <w:rsid w:val="00E46B2B"/>
    <w:rsid w:val="00E51375"/>
    <w:rsid w:val="00E5344F"/>
    <w:rsid w:val="00E54F21"/>
    <w:rsid w:val="00E6100C"/>
    <w:rsid w:val="00E6581F"/>
    <w:rsid w:val="00E67DEE"/>
    <w:rsid w:val="00E718E4"/>
    <w:rsid w:val="00E72E71"/>
    <w:rsid w:val="00E757EE"/>
    <w:rsid w:val="00E76E59"/>
    <w:rsid w:val="00E775F4"/>
    <w:rsid w:val="00E81D25"/>
    <w:rsid w:val="00E82518"/>
    <w:rsid w:val="00E83BF7"/>
    <w:rsid w:val="00E8662F"/>
    <w:rsid w:val="00E9040C"/>
    <w:rsid w:val="00E96611"/>
    <w:rsid w:val="00EA0602"/>
    <w:rsid w:val="00EA0E27"/>
    <w:rsid w:val="00EA3483"/>
    <w:rsid w:val="00EA3D0D"/>
    <w:rsid w:val="00EA460D"/>
    <w:rsid w:val="00EB126D"/>
    <w:rsid w:val="00EB2CBE"/>
    <w:rsid w:val="00EB7FC0"/>
    <w:rsid w:val="00EC1A01"/>
    <w:rsid w:val="00EC3C0B"/>
    <w:rsid w:val="00EC464B"/>
    <w:rsid w:val="00ED1CA4"/>
    <w:rsid w:val="00ED2DF9"/>
    <w:rsid w:val="00ED66D9"/>
    <w:rsid w:val="00EE14CE"/>
    <w:rsid w:val="00EE3CDA"/>
    <w:rsid w:val="00EE44E4"/>
    <w:rsid w:val="00EF1F53"/>
    <w:rsid w:val="00EF2B1E"/>
    <w:rsid w:val="00EF2FC4"/>
    <w:rsid w:val="00EF4E22"/>
    <w:rsid w:val="00EF51EE"/>
    <w:rsid w:val="00EF5211"/>
    <w:rsid w:val="00EF6381"/>
    <w:rsid w:val="00EF77BD"/>
    <w:rsid w:val="00F01206"/>
    <w:rsid w:val="00F01208"/>
    <w:rsid w:val="00F0175F"/>
    <w:rsid w:val="00F034F3"/>
    <w:rsid w:val="00F03AFA"/>
    <w:rsid w:val="00F15190"/>
    <w:rsid w:val="00F2272B"/>
    <w:rsid w:val="00F36A1C"/>
    <w:rsid w:val="00F42795"/>
    <w:rsid w:val="00F43B81"/>
    <w:rsid w:val="00F44FA3"/>
    <w:rsid w:val="00F56373"/>
    <w:rsid w:val="00F57D69"/>
    <w:rsid w:val="00F612AD"/>
    <w:rsid w:val="00F72C23"/>
    <w:rsid w:val="00F74BDB"/>
    <w:rsid w:val="00F8110F"/>
    <w:rsid w:val="00F86838"/>
    <w:rsid w:val="00F87315"/>
    <w:rsid w:val="00F9058E"/>
    <w:rsid w:val="00F905A0"/>
    <w:rsid w:val="00F9569A"/>
    <w:rsid w:val="00FA11DA"/>
    <w:rsid w:val="00FA14A6"/>
    <w:rsid w:val="00FA3230"/>
    <w:rsid w:val="00FA63F3"/>
    <w:rsid w:val="00FA755F"/>
    <w:rsid w:val="00FB6289"/>
    <w:rsid w:val="00FB7E9E"/>
    <w:rsid w:val="00FB7F96"/>
    <w:rsid w:val="00FC05A8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6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C0362"/>
    <w:pPr>
      <w:keepNext/>
      <w:jc w:val="center"/>
      <w:outlineLvl w:val="0"/>
    </w:pPr>
    <w:rPr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C0362"/>
    <w:pPr>
      <w:keepNext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F7FB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F7FB5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C0362"/>
    <w:pPr>
      <w:jc w:val="both"/>
    </w:pPr>
    <w:rPr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5C0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03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F7FB5"/>
    <w:rPr>
      <w:rFonts w:ascii="Arial" w:hAnsi="Arial" w:cs="Arial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844A8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color w:val="auto"/>
      <w:lang w:val="es-CO" w:eastAsia="es-CO"/>
    </w:rPr>
  </w:style>
  <w:style w:type="paragraph" w:customStyle="1" w:styleId="Default">
    <w:name w:val="Default"/>
    <w:uiPriority w:val="99"/>
    <w:rsid w:val="00EE3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6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C0362"/>
    <w:pPr>
      <w:keepNext/>
      <w:jc w:val="center"/>
      <w:outlineLvl w:val="0"/>
    </w:pPr>
    <w:rPr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C0362"/>
    <w:pPr>
      <w:keepNext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F7FB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F7FB5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C0362"/>
    <w:pPr>
      <w:jc w:val="both"/>
    </w:pPr>
    <w:rPr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5C0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03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F7FB5"/>
    <w:rPr>
      <w:rFonts w:ascii="Arial" w:hAnsi="Arial" w:cs="Arial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844A8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color w:val="auto"/>
      <w:lang w:val="es-CO" w:eastAsia="es-CO"/>
    </w:rPr>
  </w:style>
  <w:style w:type="paragraph" w:customStyle="1" w:styleId="Default">
    <w:name w:val="Default"/>
    <w:uiPriority w:val="99"/>
    <w:rsid w:val="00EE3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ADMINISTRATIVO Y FINANCIERO</vt:lpstr>
    </vt:vector>
  </TitlesOfParts>
  <Company>CONCEJO SANTAFE DE BOGOTA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creator>FONDO ROTATORIO</dc:creator>
  <cp:lastModifiedBy>ALEX ANDRES VELA MACHADO</cp:lastModifiedBy>
  <cp:revision>2</cp:revision>
  <cp:lastPrinted>2013-04-11T20:37:00Z</cp:lastPrinted>
  <dcterms:created xsi:type="dcterms:W3CDTF">2013-04-11T21:16:00Z</dcterms:created>
  <dcterms:modified xsi:type="dcterms:W3CDTF">2013-04-11T21:16:00Z</dcterms:modified>
</cp:coreProperties>
</file>