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E2" w:rsidRPr="00CF19DB" w:rsidRDefault="003441E2" w:rsidP="00C3221E">
      <w:pPr>
        <w:jc w:val="center"/>
        <w:rPr>
          <w:rFonts w:ascii="Arial" w:hAnsi="Arial" w:cs="Arial"/>
          <w:b/>
          <w:sz w:val="24"/>
          <w:szCs w:val="24"/>
        </w:rPr>
      </w:pPr>
    </w:p>
    <w:p w:rsidR="001A543B" w:rsidRDefault="001A543B" w:rsidP="00690D31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EB2635" w:rsidRDefault="00EB2635" w:rsidP="00690D31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AF1660" w:rsidRDefault="0012754D" w:rsidP="00690D31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Aprobado proyecto del Concejal Hinestrosa </w:t>
      </w:r>
      <w:r w:rsidR="0044175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para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reponer la</w:t>
      </w:r>
      <w:r w:rsidR="008C2107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malla vial en obras y contrataciones</w:t>
      </w:r>
    </w:p>
    <w:p w:rsidR="00ED7E6B" w:rsidRDefault="00ED7E6B" w:rsidP="00690D31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ED7E6B" w:rsidRDefault="00ED7E6B" w:rsidP="00690D31">
      <w:pPr>
        <w:spacing w:after="0"/>
        <w:jc w:val="center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12754D" w:rsidRPr="00EB1C10" w:rsidRDefault="0012754D" w:rsidP="00690D31">
      <w:pPr>
        <w:spacing w:after="0"/>
        <w:jc w:val="center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CF19DB" w:rsidRPr="00EB2635" w:rsidRDefault="00F51F37" w:rsidP="00FF5652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  <w:r w:rsidRPr="00EB2635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 xml:space="preserve">Bogotá, </w:t>
      </w:r>
      <w:r w:rsidR="00EC2815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>mayo 02</w:t>
      </w:r>
      <w:r w:rsidR="00C122AA" w:rsidRPr="00EB2635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 xml:space="preserve"> </w:t>
      </w:r>
      <w:r w:rsidR="003D28CD" w:rsidRPr="00EB2635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>de 2013</w:t>
      </w:r>
      <w:r w:rsidR="00EB1C10" w:rsidRPr="00EB2635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 xml:space="preserve"> –</w:t>
      </w:r>
      <w:r w:rsidR="0012754D">
        <w:rPr>
          <w:rFonts w:ascii="Arial" w:eastAsia="Times New Roman" w:hAnsi="Arial" w:cs="Arial"/>
          <w:b/>
          <w:color w:val="222222"/>
          <w:sz w:val="26"/>
          <w:szCs w:val="26"/>
          <w:lang w:eastAsia="es-CO"/>
        </w:rPr>
        <w:t xml:space="preserve"> </w:t>
      </w:r>
      <w:r w:rsidR="0012754D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En primer debate, en la Comisión de Plan y Ordenamiento Territorial, fue aprobado el </w:t>
      </w:r>
      <w:r w:rsidR="001A543B" w:rsidRPr="00EB2635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proyecto de acuerdo que obliga a </w:t>
      </w:r>
      <w:r w:rsidR="00B80B75" w:rsidRPr="00EB2635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los contratistas y constructoras</w:t>
      </w:r>
      <w:r w:rsidR="001A543B" w:rsidRPr="00EB2635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a dejar en perfecto estado las calles que rodean </w:t>
      </w:r>
      <w:r w:rsidR="00B80B75" w:rsidRPr="00EB2635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una obra</w:t>
      </w:r>
      <w:r w:rsidR="001A543B" w:rsidRPr="00EB2635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 y que han sido desgastadas en el proceso de construcción.</w:t>
      </w:r>
    </w:p>
    <w:p w:rsidR="00B80B75" w:rsidRPr="00EB2635" w:rsidRDefault="00B80B75" w:rsidP="00FF5652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</w:p>
    <w:p w:rsidR="001A543B" w:rsidRDefault="00713438" w:rsidP="00FF5652">
      <w:pPr>
        <w:spacing w:after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La iniciativa del Concejal Roberto Hinestrosa Rey, de Cambio Radical, busca regular los planes de manejo de tránsito para la ejecución de un proyecto y la reposición de las vías intervenidas en el mismo. En el debate de la Comisión, el proyecto contó con ponencia positiva por parte de los concejales Darío Cepeda, de Cambio Radical y Miguel Uribe Turbay, del Partido Liberal.</w:t>
      </w:r>
    </w:p>
    <w:p w:rsidR="00713438" w:rsidRPr="00EB2635" w:rsidRDefault="00713438" w:rsidP="00FF5652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</w:p>
    <w:p w:rsidR="001A543B" w:rsidRPr="00EB2635" w:rsidRDefault="00B80B75" w:rsidP="00FF5652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  <w:r w:rsidRPr="00EB2635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“</w:t>
      </w:r>
      <w:r w:rsidRPr="0044175F">
        <w:rPr>
          <w:rFonts w:ascii="Arial" w:eastAsia="Times New Roman" w:hAnsi="Arial" w:cs="Arial"/>
          <w:i/>
          <w:color w:val="222222"/>
          <w:sz w:val="26"/>
          <w:szCs w:val="26"/>
          <w:lang w:eastAsia="es-CO"/>
        </w:rPr>
        <w:t>Es necesario que haya una disposición legal que garantice tanto a los vecinos del sector donde se realice una obra, como a la ciudadanía en general, que una vez terminado el proyecto, las vías de los alrededores permanezcan en buen estado, transitables y decentes</w:t>
      </w:r>
      <w:r w:rsidRPr="00EB2635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”</w:t>
      </w:r>
      <w:r w:rsidR="0044175F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, explica el autor, Concejal Hinestrosa.</w:t>
      </w:r>
    </w:p>
    <w:p w:rsidR="00B80B75" w:rsidRPr="00EB2635" w:rsidRDefault="00B80B75" w:rsidP="00FF5652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</w:p>
    <w:p w:rsidR="0044175F" w:rsidRDefault="00713438" w:rsidP="00FF5652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es-CO"/>
        </w:rPr>
        <w:t>El Proyecto de A</w:t>
      </w:r>
      <w:r w:rsidR="00EB2635" w:rsidRPr="00EB2635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cuerdo presentado por el Concejal Roberto Hinestrosa, </w:t>
      </w:r>
      <w:r w:rsidR="0044175F">
        <w:rPr>
          <w:rFonts w:ascii="Arial" w:eastAsia="Times New Roman" w:hAnsi="Arial" w:cs="Arial"/>
          <w:color w:val="222222"/>
          <w:sz w:val="26"/>
          <w:szCs w:val="26"/>
          <w:lang w:eastAsia="es-CO"/>
        </w:rPr>
        <w:t xml:space="preserve">contempla que </w:t>
      </w:r>
      <w:r w:rsidR="008C2107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los constructores dejen de invadir el espacio público, dejen de dañar las vías y generar caos en la movilidad y agrega que “</w:t>
      </w:r>
      <w:r w:rsidR="008C2107" w:rsidRPr="008C2107">
        <w:rPr>
          <w:rFonts w:ascii="Arial" w:eastAsia="Times New Roman" w:hAnsi="Arial" w:cs="Arial"/>
          <w:i/>
          <w:color w:val="222222"/>
          <w:sz w:val="26"/>
          <w:szCs w:val="26"/>
          <w:lang w:eastAsia="es-CO"/>
        </w:rPr>
        <w:t>las autoridades deben tomar las medidas necesarias y garantizar los derechos de los ciudadanos y el buen estado de las arterias y calles</w:t>
      </w:r>
      <w:r w:rsidR="008C2107">
        <w:rPr>
          <w:rFonts w:ascii="Arial" w:eastAsia="Times New Roman" w:hAnsi="Arial" w:cs="Arial"/>
          <w:color w:val="222222"/>
          <w:sz w:val="26"/>
          <w:szCs w:val="26"/>
          <w:lang w:eastAsia="es-CO"/>
        </w:rPr>
        <w:t>”.</w:t>
      </w:r>
    </w:p>
    <w:p w:rsidR="0044175F" w:rsidRDefault="0044175F" w:rsidP="00FF5652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</w:p>
    <w:p w:rsidR="00B80B75" w:rsidRPr="00EB2635" w:rsidRDefault="00B80B75" w:rsidP="00FF5652">
      <w:pPr>
        <w:spacing w:after="0"/>
        <w:jc w:val="both"/>
        <w:rPr>
          <w:rFonts w:ascii="Arial" w:eastAsia="Times New Roman" w:hAnsi="Arial" w:cs="Arial"/>
          <w:color w:val="222222"/>
          <w:sz w:val="26"/>
          <w:szCs w:val="26"/>
          <w:lang w:eastAsia="es-CO"/>
        </w:rPr>
      </w:pPr>
    </w:p>
    <w:p w:rsidR="00F45E6C" w:rsidRPr="00186175" w:rsidRDefault="00F45E6C" w:rsidP="00D81C64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bookmarkStart w:id="0" w:name="_GoBack"/>
      <w:bookmarkEnd w:id="0"/>
    </w:p>
    <w:sectPr w:rsidR="00F45E6C" w:rsidRPr="0018617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8A" w:rsidRDefault="00416F8A" w:rsidP="003441E2">
      <w:pPr>
        <w:spacing w:after="0" w:line="240" w:lineRule="auto"/>
      </w:pPr>
      <w:r>
        <w:separator/>
      </w:r>
    </w:p>
  </w:endnote>
  <w:endnote w:type="continuationSeparator" w:id="0">
    <w:p w:rsidR="00416F8A" w:rsidRDefault="00416F8A" w:rsidP="0034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INFO PRENSA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MARITZA LA ROTTA BERNAL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JEFE DE PRENSA - CONCEJAL ROBERTO HINESTROSA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3103051320</w:t>
    </w:r>
  </w:p>
  <w:p w:rsidR="003441E2" w:rsidRDefault="00416F8A" w:rsidP="003441E2">
    <w:pPr>
      <w:pStyle w:val="Piedepgina"/>
      <w:jc w:val="right"/>
      <w:rPr>
        <w:sz w:val="18"/>
        <w:szCs w:val="18"/>
      </w:rPr>
    </w:pPr>
    <w:hyperlink r:id="rId1" w:history="1">
      <w:r w:rsidR="00EB1C10" w:rsidRPr="0067026C">
        <w:rPr>
          <w:rStyle w:val="Hipervnculo"/>
          <w:sz w:val="18"/>
          <w:szCs w:val="18"/>
        </w:rPr>
        <w:t>maritzalab@gmail.com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8A" w:rsidRDefault="00416F8A" w:rsidP="003441E2">
      <w:pPr>
        <w:spacing w:after="0" w:line="240" w:lineRule="auto"/>
      </w:pPr>
      <w:r>
        <w:separator/>
      </w:r>
    </w:p>
  </w:footnote>
  <w:footnote w:type="continuationSeparator" w:id="0">
    <w:p w:rsidR="00416F8A" w:rsidRDefault="00416F8A" w:rsidP="0034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Default="003441E2">
    <w:pPr>
      <w:pStyle w:val="Encabezado"/>
    </w:pPr>
    <w:r>
      <w:rPr>
        <w:rFonts w:ascii="Arial" w:hAnsi="Arial" w:cs="Arial"/>
        <w:b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0D1B590B" wp14:editId="6D33B177">
          <wp:simplePos x="0" y="0"/>
          <wp:positionH relativeFrom="column">
            <wp:posOffset>2063115</wp:posOffset>
          </wp:positionH>
          <wp:positionV relativeFrom="paragraph">
            <wp:posOffset>108585</wp:posOffset>
          </wp:positionV>
          <wp:extent cx="1665948" cy="756067"/>
          <wp:effectExtent l="0" t="0" r="0" b="635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mb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948" cy="756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47F3F"/>
    <w:multiLevelType w:val="hybridMultilevel"/>
    <w:tmpl w:val="6F4A0708"/>
    <w:lvl w:ilvl="0" w:tplc="1EF27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1E"/>
    <w:rsid w:val="00040012"/>
    <w:rsid w:val="0005391F"/>
    <w:rsid w:val="000801A3"/>
    <w:rsid w:val="000D17FF"/>
    <w:rsid w:val="000D379B"/>
    <w:rsid w:val="000E6DD4"/>
    <w:rsid w:val="000F071E"/>
    <w:rsid w:val="0012754D"/>
    <w:rsid w:val="00131AEE"/>
    <w:rsid w:val="0014119B"/>
    <w:rsid w:val="00163961"/>
    <w:rsid w:val="00171176"/>
    <w:rsid w:val="00182288"/>
    <w:rsid w:val="001832BA"/>
    <w:rsid w:val="00186175"/>
    <w:rsid w:val="001A15E2"/>
    <w:rsid w:val="001A543B"/>
    <w:rsid w:val="001B30B0"/>
    <w:rsid w:val="001C5A01"/>
    <w:rsid w:val="0022187B"/>
    <w:rsid w:val="00236814"/>
    <w:rsid w:val="002A5F26"/>
    <w:rsid w:val="002B48DC"/>
    <w:rsid w:val="002D2716"/>
    <w:rsid w:val="002E4370"/>
    <w:rsid w:val="002F5815"/>
    <w:rsid w:val="0030337A"/>
    <w:rsid w:val="0033052B"/>
    <w:rsid w:val="003441E2"/>
    <w:rsid w:val="003662B9"/>
    <w:rsid w:val="003900D1"/>
    <w:rsid w:val="00395261"/>
    <w:rsid w:val="003A15B1"/>
    <w:rsid w:val="003A437E"/>
    <w:rsid w:val="003A7C69"/>
    <w:rsid w:val="003D28CD"/>
    <w:rsid w:val="004005D3"/>
    <w:rsid w:val="00416F8A"/>
    <w:rsid w:val="0044175F"/>
    <w:rsid w:val="00454092"/>
    <w:rsid w:val="00482BBF"/>
    <w:rsid w:val="004D2291"/>
    <w:rsid w:val="00506534"/>
    <w:rsid w:val="005D0F90"/>
    <w:rsid w:val="005D1C85"/>
    <w:rsid w:val="005D2BF2"/>
    <w:rsid w:val="005F5425"/>
    <w:rsid w:val="00626020"/>
    <w:rsid w:val="0063388D"/>
    <w:rsid w:val="006625C3"/>
    <w:rsid w:val="0068498B"/>
    <w:rsid w:val="00690D31"/>
    <w:rsid w:val="006D3236"/>
    <w:rsid w:val="007008DE"/>
    <w:rsid w:val="00713438"/>
    <w:rsid w:val="00730EBD"/>
    <w:rsid w:val="007541E6"/>
    <w:rsid w:val="00772823"/>
    <w:rsid w:val="007C447C"/>
    <w:rsid w:val="007F7986"/>
    <w:rsid w:val="008271B2"/>
    <w:rsid w:val="00831375"/>
    <w:rsid w:val="00844E46"/>
    <w:rsid w:val="00874BA8"/>
    <w:rsid w:val="00877C9E"/>
    <w:rsid w:val="008907E6"/>
    <w:rsid w:val="00893B1E"/>
    <w:rsid w:val="008C2107"/>
    <w:rsid w:val="008F0F48"/>
    <w:rsid w:val="0090341F"/>
    <w:rsid w:val="009156DA"/>
    <w:rsid w:val="00951ADB"/>
    <w:rsid w:val="00976AEF"/>
    <w:rsid w:val="009A414E"/>
    <w:rsid w:val="00A069A2"/>
    <w:rsid w:val="00A61C36"/>
    <w:rsid w:val="00A6492B"/>
    <w:rsid w:val="00AC1383"/>
    <w:rsid w:val="00AE58CD"/>
    <w:rsid w:val="00AF1660"/>
    <w:rsid w:val="00B02892"/>
    <w:rsid w:val="00B13B11"/>
    <w:rsid w:val="00B60C66"/>
    <w:rsid w:val="00B80B75"/>
    <w:rsid w:val="00B851BA"/>
    <w:rsid w:val="00B9156E"/>
    <w:rsid w:val="00B97C6C"/>
    <w:rsid w:val="00BB5EBB"/>
    <w:rsid w:val="00BE3BA9"/>
    <w:rsid w:val="00C122AA"/>
    <w:rsid w:val="00C3221E"/>
    <w:rsid w:val="00C64575"/>
    <w:rsid w:val="00C7709A"/>
    <w:rsid w:val="00CA3A4F"/>
    <w:rsid w:val="00CC4E53"/>
    <w:rsid w:val="00CF19DB"/>
    <w:rsid w:val="00CF5F99"/>
    <w:rsid w:val="00D011B8"/>
    <w:rsid w:val="00D14EE1"/>
    <w:rsid w:val="00D451FB"/>
    <w:rsid w:val="00D5061C"/>
    <w:rsid w:val="00D81C64"/>
    <w:rsid w:val="00DE0F38"/>
    <w:rsid w:val="00E53682"/>
    <w:rsid w:val="00E61F27"/>
    <w:rsid w:val="00E76C09"/>
    <w:rsid w:val="00EB1C10"/>
    <w:rsid w:val="00EB2635"/>
    <w:rsid w:val="00EC2815"/>
    <w:rsid w:val="00EC43DB"/>
    <w:rsid w:val="00ED7E6B"/>
    <w:rsid w:val="00F171F8"/>
    <w:rsid w:val="00F45E6C"/>
    <w:rsid w:val="00F51F37"/>
    <w:rsid w:val="00F76A97"/>
    <w:rsid w:val="00F76CD9"/>
    <w:rsid w:val="00F96E6F"/>
    <w:rsid w:val="00FA0B91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1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E2"/>
  </w:style>
  <w:style w:type="paragraph" w:styleId="Piedepgina">
    <w:name w:val="footer"/>
    <w:basedOn w:val="Normal"/>
    <w:link w:val="Piedepgina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E2"/>
  </w:style>
  <w:style w:type="character" w:styleId="Hipervnculo">
    <w:name w:val="Hyperlink"/>
    <w:basedOn w:val="Fuentedeprrafopredeter"/>
    <w:uiPriority w:val="99"/>
    <w:unhideWhenUsed/>
    <w:rsid w:val="00EB1C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1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E2"/>
  </w:style>
  <w:style w:type="paragraph" w:styleId="Piedepgina">
    <w:name w:val="footer"/>
    <w:basedOn w:val="Normal"/>
    <w:link w:val="Piedepgina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E2"/>
  </w:style>
  <w:style w:type="character" w:styleId="Hipervnculo">
    <w:name w:val="Hyperlink"/>
    <w:basedOn w:val="Fuentedeprrafopredeter"/>
    <w:uiPriority w:val="99"/>
    <w:unhideWhenUsed/>
    <w:rsid w:val="00EB1C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7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4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11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tzala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 ANDRES VELA MACHADO</cp:lastModifiedBy>
  <cp:revision>2</cp:revision>
  <cp:lastPrinted>2013-05-02T17:02:00Z</cp:lastPrinted>
  <dcterms:created xsi:type="dcterms:W3CDTF">2013-05-02T19:20:00Z</dcterms:created>
  <dcterms:modified xsi:type="dcterms:W3CDTF">2013-05-02T19:20:00Z</dcterms:modified>
</cp:coreProperties>
</file>