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D25" w:rsidRPr="00EB08A3" w:rsidRDefault="00DC5D25" w:rsidP="00DC5D25">
      <w:pPr>
        <w:jc w:val="both"/>
        <w:rPr>
          <w:rFonts w:ascii="Arial" w:hAnsi="Arial" w:cs="Arial"/>
          <w:b/>
          <w:sz w:val="22"/>
          <w:szCs w:val="22"/>
          <w:lang w:val="es-CO"/>
        </w:rPr>
      </w:pPr>
      <w:r w:rsidRPr="00EB08A3">
        <w:rPr>
          <w:rFonts w:ascii="Arial" w:hAnsi="Arial" w:cs="Arial"/>
          <w:b/>
          <w:sz w:val="22"/>
          <w:szCs w:val="22"/>
          <w:lang w:val="es-CO"/>
        </w:rPr>
        <w:t>TEXTO DEL PROYECTO DE ACUERDO 403 DE 2024, DISTRIBUIDO A LA COMISIÓN EL 2 DE JULIO DE 2024, DEBATIDO Y APROBADO EN LA SESION DE LA COMISIÓN SEGUNDA PERMANENTE DE GOBIERNO REALIZADA EL DÌA 16 DE AGOSTO DE   2024.</w:t>
      </w:r>
    </w:p>
    <w:p w:rsidR="00DC5D25" w:rsidRPr="00EB08A3" w:rsidRDefault="00DC5D25" w:rsidP="00DC5D25">
      <w:pPr>
        <w:pStyle w:val="Default"/>
        <w:rPr>
          <w:sz w:val="22"/>
          <w:szCs w:val="22"/>
        </w:rPr>
      </w:pPr>
    </w:p>
    <w:p w:rsidR="00DC5D25" w:rsidRPr="00EB08A3" w:rsidRDefault="00DC5D25" w:rsidP="00DC5D25">
      <w:pPr>
        <w:pStyle w:val="Default"/>
        <w:jc w:val="center"/>
        <w:rPr>
          <w:b/>
          <w:sz w:val="22"/>
          <w:szCs w:val="22"/>
        </w:rPr>
      </w:pPr>
      <w:r w:rsidRPr="00EB08A3">
        <w:rPr>
          <w:b/>
          <w:sz w:val="22"/>
          <w:szCs w:val="22"/>
        </w:rPr>
        <w:t>“PROYECTO DE ACUERDO 403 DE 2024</w:t>
      </w:r>
    </w:p>
    <w:p w:rsidR="00DC5D25" w:rsidRPr="00EB08A3" w:rsidRDefault="00DC5D25" w:rsidP="00DC5D25">
      <w:pPr>
        <w:pStyle w:val="Default"/>
        <w:rPr>
          <w:sz w:val="22"/>
          <w:szCs w:val="22"/>
        </w:rPr>
      </w:pPr>
    </w:p>
    <w:p w:rsidR="00DC5D25" w:rsidRPr="00EB08A3" w:rsidRDefault="00DC5D25" w:rsidP="00DC5D25">
      <w:pPr>
        <w:pStyle w:val="Default"/>
        <w:jc w:val="center"/>
        <w:rPr>
          <w:b/>
          <w:bCs/>
          <w:sz w:val="22"/>
          <w:szCs w:val="22"/>
        </w:rPr>
      </w:pPr>
      <w:r w:rsidRPr="00EB08A3">
        <w:rPr>
          <w:sz w:val="22"/>
          <w:szCs w:val="22"/>
        </w:rPr>
        <w:t>“</w:t>
      </w:r>
      <w:r w:rsidRPr="00EB08A3">
        <w:rPr>
          <w:b/>
          <w:bCs/>
          <w:sz w:val="22"/>
          <w:szCs w:val="22"/>
        </w:rPr>
        <w:t>POR MEDIO DEL CUAL SE INSTITUCIONALIZA LA CONDECORACIÓN AUGUSTO ÁNGEL MAYA A LA EDUCACIÒN AMBIENTAL EN EL DISTRITO CAPITAL”</w:t>
      </w:r>
    </w:p>
    <w:p w:rsidR="00DC5D25" w:rsidRPr="00EB08A3" w:rsidRDefault="00DC5D25" w:rsidP="00DC5D25">
      <w:pPr>
        <w:pStyle w:val="Default"/>
        <w:jc w:val="center"/>
        <w:rPr>
          <w:sz w:val="22"/>
          <w:szCs w:val="22"/>
        </w:rPr>
      </w:pPr>
    </w:p>
    <w:p w:rsidR="00DC5D25" w:rsidRPr="00EB08A3" w:rsidRDefault="00DC5D25" w:rsidP="00DC5D25">
      <w:pPr>
        <w:pStyle w:val="Default"/>
        <w:jc w:val="center"/>
        <w:rPr>
          <w:sz w:val="22"/>
          <w:szCs w:val="22"/>
        </w:rPr>
      </w:pPr>
      <w:r w:rsidRPr="00EB08A3">
        <w:rPr>
          <w:sz w:val="22"/>
          <w:szCs w:val="22"/>
        </w:rPr>
        <w:t>EL CONCEJO DE BOGOTÁ D.C.</w:t>
      </w:r>
    </w:p>
    <w:p w:rsidR="00DC5D25" w:rsidRPr="00EB08A3" w:rsidRDefault="00DC5D25" w:rsidP="00DC5D25">
      <w:pPr>
        <w:pStyle w:val="Default"/>
        <w:jc w:val="center"/>
        <w:rPr>
          <w:sz w:val="22"/>
          <w:szCs w:val="22"/>
        </w:rPr>
      </w:pPr>
    </w:p>
    <w:p w:rsidR="00DC5D25" w:rsidRPr="00EB08A3" w:rsidRDefault="00DC5D25" w:rsidP="00DC5D25">
      <w:pPr>
        <w:pStyle w:val="Default"/>
        <w:rPr>
          <w:sz w:val="22"/>
          <w:szCs w:val="22"/>
        </w:rPr>
      </w:pPr>
      <w:r w:rsidRPr="00EB08A3">
        <w:rPr>
          <w:sz w:val="22"/>
          <w:szCs w:val="22"/>
        </w:rPr>
        <w:t xml:space="preserve">En ejercicio de sus facultades constitucionales y legales, en especial las conferidas por el numeral 1 del artículo 12 del Decreto Ley 1421 de 1993. </w:t>
      </w:r>
    </w:p>
    <w:p w:rsidR="00DC5D25" w:rsidRPr="00EB08A3" w:rsidRDefault="00DC5D25" w:rsidP="00DC5D25">
      <w:pPr>
        <w:pStyle w:val="Default"/>
        <w:rPr>
          <w:sz w:val="22"/>
          <w:szCs w:val="22"/>
        </w:rPr>
      </w:pPr>
    </w:p>
    <w:p w:rsidR="00DC5D25" w:rsidRPr="00EB08A3" w:rsidRDefault="00DC5D25" w:rsidP="00DC5D25">
      <w:pPr>
        <w:pStyle w:val="Default"/>
        <w:jc w:val="center"/>
        <w:rPr>
          <w:sz w:val="22"/>
          <w:szCs w:val="22"/>
        </w:rPr>
      </w:pPr>
      <w:r w:rsidRPr="00EB08A3">
        <w:rPr>
          <w:b/>
          <w:sz w:val="22"/>
          <w:szCs w:val="22"/>
        </w:rPr>
        <w:t>A.C U E R D A</w:t>
      </w:r>
      <w:r w:rsidRPr="00EB08A3">
        <w:rPr>
          <w:sz w:val="22"/>
          <w:szCs w:val="22"/>
        </w:rPr>
        <w:t>.</w:t>
      </w:r>
    </w:p>
    <w:p w:rsidR="00DC5D25" w:rsidRPr="00EB08A3" w:rsidRDefault="00DC5D25" w:rsidP="00DC5D25">
      <w:pPr>
        <w:pStyle w:val="Default"/>
        <w:jc w:val="center"/>
        <w:rPr>
          <w:sz w:val="22"/>
          <w:szCs w:val="22"/>
        </w:rPr>
      </w:pPr>
    </w:p>
    <w:p w:rsidR="00DC5D25" w:rsidRPr="00EB08A3" w:rsidRDefault="00E2281D" w:rsidP="00DC5D25">
      <w:pPr>
        <w:pStyle w:val="Default"/>
        <w:jc w:val="both"/>
        <w:rPr>
          <w:sz w:val="22"/>
          <w:szCs w:val="22"/>
        </w:rPr>
      </w:pPr>
      <w:r w:rsidRPr="00EB08A3">
        <w:rPr>
          <w:b/>
          <w:sz w:val="22"/>
          <w:szCs w:val="22"/>
        </w:rPr>
        <w:t>ARTÍCULO 1.-</w:t>
      </w:r>
      <w:r w:rsidR="00DC5D25" w:rsidRPr="00EB08A3">
        <w:rPr>
          <w:sz w:val="22"/>
          <w:szCs w:val="22"/>
        </w:rPr>
        <w:t xml:space="preserve"> Objetivo. </w:t>
      </w:r>
      <w:r w:rsidR="00B547E2" w:rsidRPr="00EB08A3">
        <w:rPr>
          <w:sz w:val="22"/>
          <w:szCs w:val="22"/>
        </w:rPr>
        <w:t>Institucionalizase</w:t>
      </w:r>
      <w:r w:rsidR="00DC5D25" w:rsidRPr="00EB08A3">
        <w:rPr>
          <w:sz w:val="22"/>
          <w:szCs w:val="22"/>
        </w:rPr>
        <w:t xml:space="preserve"> la Condecoración Augusto Ángel Maya a la Educación Ambiental, creada desde 2015 por la Secretaría Distrital de Ambiente, para honrar a las personas naturales y jurídicas, así como a los colectivos que de manera notable han aportado a la construcción de conocimiento, al debate científico, al desarrollo académico y a la protección y salvaguarda ambiental de Bogotá, mediante el desarrollo de estrategias de educación ambiental en el Distrito Capital” </w:t>
      </w:r>
    </w:p>
    <w:p w:rsidR="00DC5D25" w:rsidRPr="00EB08A3" w:rsidRDefault="00DC5D25" w:rsidP="00DC5D25">
      <w:pPr>
        <w:pStyle w:val="Default"/>
        <w:jc w:val="both"/>
        <w:rPr>
          <w:sz w:val="22"/>
          <w:szCs w:val="22"/>
        </w:rPr>
      </w:pPr>
    </w:p>
    <w:p w:rsidR="00DC5D25" w:rsidRPr="00EB08A3" w:rsidRDefault="00E2281D" w:rsidP="00DC5D25">
      <w:pPr>
        <w:pStyle w:val="Default"/>
        <w:jc w:val="both"/>
        <w:rPr>
          <w:sz w:val="22"/>
          <w:szCs w:val="22"/>
        </w:rPr>
      </w:pPr>
      <w:r w:rsidRPr="00EB08A3">
        <w:rPr>
          <w:b/>
          <w:sz w:val="22"/>
          <w:szCs w:val="22"/>
        </w:rPr>
        <w:t>ARTÍCULO 2.-</w:t>
      </w:r>
      <w:r w:rsidR="00DC5D25" w:rsidRPr="00EB08A3">
        <w:rPr>
          <w:sz w:val="22"/>
          <w:szCs w:val="22"/>
        </w:rPr>
        <w:t xml:space="preserve"> Postulación: Durante los meses de octubre, noviembre y diciembre, se recibirán las postulaciones de personas y /o colectivos que aspiren a recibir la Condecoración y justifiquen el cumplimiento de requisitos. Para tal efecto se establecen las siguientes opciones: </w:t>
      </w:r>
    </w:p>
    <w:p w:rsidR="00DC5D25" w:rsidRPr="00EB08A3" w:rsidRDefault="00DC5D25" w:rsidP="00DC5D25">
      <w:pPr>
        <w:pStyle w:val="Default"/>
        <w:numPr>
          <w:ilvl w:val="0"/>
          <w:numId w:val="1"/>
        </w:numPr>
        <w:spacing w:after="20"/>
        <w:jc w:val="both"/>
        <w:rPr>
          <w:sz w:val="22"/>
          <w:szCs w:val="22"/>
        </w:rPr>
      </w:pPr>
    </w:p>
    <w:p w:rsidR="00DC5D25" w:rsidRPr="00EB08A3" w:rsidRDefault="00DC5D25" w:rsidP="00DC5D25">
      <w:pPr>
        <w:pStyle w:val="Default"/>
        <w:numPr>
          <w:ilvl w:val="0"/>
          <w:numId w:val="1"/>
        </w:numPr>
        <w:spacing w:after="20"/>
        <w:jc w:val="both"/>
        <w:rPr>
          <w:sz w:val="22"/>
          <w:szCs w:val="22"/>
        </w:rPr>
      </w:pPr>
      <w:r w:rsidRPr="00EB08A3">
        <w:rPr>
          <w:sz w:val="22"/>
          <w:szCs w:val="22"/>
        </w:rPr>
        <w:t xml:space="preserve">a) La Secretaría Distrital de Ambiente, como cabeza del sector ambiente de Bogotá presentará a su o sus postulados ante el Concejo de Bogotá. </w:t>
      </w:r>
    </w:p>
    <w:p w:rsidR="00DC5D25" w:rsidRPr="00EB08A3" w:rsidRDefault="00DC5D25" w:rsidP="00DC5D25">
      <w:pPr>
        <w:pStyle w:val="Default"/>
        <w:numPr>
          <w:ilvl w:val="0"/>
          <w:numId w:val="1"/>
        </w:numPr>
        <w:spacing w:after="20"/>
        <w:jc w:val="both"/>
        <w:rPr>
          <w:sz w:val="22"/>
          <w:szCs w:val="22"/>
        </w:rPr>
      </w:pPr>
    </w:p>
    <w:p w:rsidR="00DC5D25" w:rsidRPr="00EB08A3" w:rsidRDefault="00DC5D25" w:rsidP="00DC5D25">
      <w:pPr>
        <w:pStyle w:val="Default"/>
        <w:numPr>
          <w:ilvl w:val="0"/>
          <w:numId w:val="1"/>
        </w:numPr>
        <w:spacing w:after="20"/>
        <w:jc w:val="both"/>
        <w:rPr>
          <w:sz w:val="22"/>
          <w:szCs w:val="22"/>
        </w:rPr>
      </w:pPr>
      <w:r w:rsidRPr="00EB08A3">
        <w:rPr>
          <w:sz w:val="22"/>
          <w:szCs w:val="22"/>
        </w:rPr>
        <w:t xml:space="preserve">b) Las personas y/o colectivos podrán postularse de manera directa ante la Secretaría General del Concejo de Bogotá. </w:t>
      </w:r>
    </w:p>
    <w:p w:rsidR="00DC5D25" w:rsidRPr="00EB08A3" w:rsidRDefault="00DC5D25" w:rsidP="00DC5D25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</w:p>
    <w:p w:rsidR="00DC5D25" w:rsidRPr="00EB08A3" w:rsidRDefault="00DC5D25" w:rsidP="00DC5D25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EB08A3">
        <w:rPr>
          <w:sz w:val="22"/>
          <w:szCs w:val="22"/>
        </w:rPr>
        <w:t xml:space="preserve">c) Los concejales o concejalas de Bogotá podrán presentar ante la Secretaría General de la Corporación a su postulado, hasta una persona Natural o Jurídica por Concejal  </w:t>
      </w:r>
    </w:p>
    <w:p w:rsidR="00DC5D25" w:rsidRPr="00EB08A3" w:rsidRDefault="00DC5D25" w:rsidP="00DC5D25">
      <w:pPr>
        <w:pStyle w:val="Default"/>
        <w:jc w:val="both"/>
        <w:rPr>
          <w:sz w:val="22"/>
          <w:szCs w:val="22"/>
        </w:rPr>
      </w:pPr>
    </w:p>
    <w:p w:rsidR="00E851BE" w:rsidRPr="00EB08A3" w:rsidRDefault="00DC5D25" w:rsidP="00E851BE">
      <w:pPr>
        <w:pStyle w:val="Default"/>
        <w:jc w:val="both"/>
        <w:rPr>
          <w:sz w:val="22"/>
          <w:szCs w:val="22"/>
        </w:rPr>
      </w:pPr>
      <w:r w:rsidRPr="00EB08A3">
        <w:rPr>
          <w:sz w:val="22"/>
          <w:szCs w:val="22"/>
        </w:rPr>
        <w:t xml:space="preserve">Artículo 3.- Requisitos. Para poder ser otorgada la Condecoración Augusto Ángel Maya, la persona o colectivos postulados deben cumplir con al menos uno de los siguientes requisitos: </w:t>
      </w:r>
    </w:p>
    <w:p w:rsidR="00DC5D25" w:rsidRPr="00EB08A3" w:rsidRDefault="00B70545" w:rsidP="00E851BE">
      <w:pPr>
        <w:pStyle w:val="Default"/>
        <w:jc w:val="both"/>
        <w:rPr>
          <w:sz w:val="22"/>
          <w:szCs w:val="22"/>
        </w:rPr>
      </w:pPr>
      <w:r w:rsidRPr="00EB08A3">
        <w:rPr>
          <w:sz w:val="22"/>
          <w:szCs w:val="22"/>
        </w:rPr>
        <w:t xml:space="preserve">a) </w:t>
      </w:r>
      <w:r w:rsidR="00415C17" w:rsidRPr="00EB08A3">
        <w:rPr>
          <w:sz w:val="22"/>
          <w:szCs w:val="22"/>
        </w:rPr>
        <w:t>Liderar</w:t>
      </w:r>
      <w:r w:rsidRPr="00EB08A3">
        <w:rPr>
          <w:sz w:val="22"/>
          <w:szCs w:val="22"/>
        </w:rPr>
        <w:t xml:space="preserve"> o participar en alguna</w:t>
      </w:r>
      <w:r w:rsidR="00415C17" w:rsidRPr="00EB08A3">
        <w:rPr>
          <w:sz w:val="22"/>
          <w:szCs w:val="22"/>
        </w:rPr>
        <w:t xml:space="preserve"> estrategia o proceso </w:t>
      </w:r>
      <w:r w:rsidRPr="00EB08A3">
        <w:rPr>
          <w:sz w:val="22"/>
          <w:szCs w:val="22"/>
        </w:rPr>
        <w:t xml:space="preserve">de </w:t>
      </w:r>
      <w:r w:rsidR="00415C17" w:rsidRPr="00EB08A3">
        <w:rPr>
          <w:sz w:val="22"/>
          <w:szCs w:val="22"/>
        </w:rPr>
        <w:t>educación ambiental, que involucre la implementación de las líneas de</w:t>
      </w:r>
      <w:r w:rsidRPr="00EB08A3">
        <w:rPr>
          <w:sz w:val="22"/>
          <w:szCs w:val="22"/>
        </w:rPr>
        <w:t xml:space="preserve"> acción de</w:t>
      </w:r>
      <w:r w:rsidR="00415C17" w:rsidRPr="00EB08A3">
        <w:rPr>
          <w:sz w:val="22"/>
          <w:szCs w:val="22"/>
        </w:rPr>
        <w:t xml:space="preserve"> la política Nac</w:t>
      </w:r>
      <w:r w:rsidRPr="00EB08A3">
        <w:rPr>
          <w:sz w:val="22"/>
          <w:szCs w:val="22"/>
        </w:rPr>
        <w:t>ional y Distrital de Educación A</w:t>
      </w:r>
      <w:r w:rsidR="00415C17" w:rsidRPr="00EB08A3">
        <w:rPr>
          <w:sz w:val="22"/>
          <w:szCs w:val="22"/>
        </w:rPr>
        <w:t>mbiental. El desarrollo de este proceso u estrategia debe ser reconocido por la Secretaria Distrital de Ambiente</w:t>
      </w:r>
      <w:r w:rsidRPr="00EB08A3">
        <w:rPr>
          <w:sz w:val="22"/>
          <w:szCs w:val="22"/>
        </w:rPr>
        <w:t>.</w:t>
      </w:r>
      <w:r w:rsidR="00415C17" w:rsidRPr="00EB08A3">
        <w:rPr>
          <w:sz w:val="22"/>
          <w:szCs w:val="22"/>
        </w:rPr>
        <w:t xml:space="preserve"> </w:t>
      </w:r>
    </w:p>
    <w:p w:rsidR="00DC5D25" w:rsidRPr="00EB08A3" w:rsidRDefault="00DC5D25" w:rsidP="00DC5D25">
      <w:pPr>
        <w:pStyle w:val="Default"/>
        <w:jc w:val="both"/>
        <w:rPr>
          <w:color w:val="auto"/>
          <w:sz w:val="22"/>
          <w:szCs w:val="22"/>
        </w:rPr>
      </w:pPr>
    </w:p>
    <w:p w:rsidR="00B70545" w:rsidRPr="00EB08A3" w:rsidRDefault="00DC5D25" w:rsidP="00B70545">
      <w:pPr>
        <w:pStyle w:val="Default"/>
        <w:jc w:val="both"/>
        <w:rPr>
          <w:color w:val="auto"/>
          <w:sz w:val="22"/>
          <w:szCs w:val="22"/>
        </w:rPr>
      </w:pPr>
      <w:r w:rsidRPr="00EB08A3">
        <w:rPr>
          <w:color w:val="auto"/>
          <w:sz w:val="22"/>
          <w:szCs w:val="22"/>
        </w:rPr>
        <w:t>b) Liderar o participar en algún proceso o estrategia</w:t>
      </w:r>
      <w:r w:rsidR="00B70545" w:rsidRPr="00EB08A3">
        <w:rPr>
          <w:color w:val="auto"/>
          <w:sz w:val="22"/>
          <w:szCs w:val="22"/>
        </w:rPr>
        <w:t xml:space="preserve"> de construcción de conocimiento, debate científico y/o formación académica relacionada con la educación ambiental, la cual pueda ser reconocida por una institución educativa. </w:t>
      </w:r>
    </w:p>
    <w:p w:rsidR="00B70545" w:rsidRPr="00EB08A3" w:rsidRDefault="00B70545" w:rsidP="00B70545">
      <w:pPr>
        <w:pStyle w:val="Default"/>
        <w:jc w:val="both"/>
        <w:rPr>
          <w:color w:val="auto"/>
          <w:sz w:val="22"/>
          <w:szCs w:val="22"/>
        </w:rPr>
      </w:pPr>
    </w:p>
    <w:p w:rsidR="00DC5D25" w:rsidRPr="00EB08A3" w:rsidRDefault="00B70545" w:rsidP="00B70545">
      <w:pPr>
        <w:pStyle w:val="Default"/>
        <w:jc w:val="both"/>
        <w:rPr>
          <w:color w:val="auto"/>
          <w:sz w:val="22"/>
          <w:szCs w:val="22"/>
        </w:rPr>
      </w:pPr>
      <w:r w:rsidRPr="00EB08A3">
        <w:rPr>
          <w:color w:val="auto"/>
          <w:sz w:val="22"/>
          <w:szCs w:val="22"/>
        </w:rPr>
        <w:lastRenderedPageBreak/>
        <w:t xml:space="preserve">c) Liderar o participar en algún proceso o estrategia </w:t>
      </w:r>
      <w:r w:rsidR="00DC5D25" w:rsidRPr="00EB08A3">
        <w:rPr>
          <w:color w:val="auto"/>
          <w:sz w:val="22"/>
          <w:szCs w:val="22"/>
        </w:rPr>
        <w:t xml:space="preserve">de educación ambiental tendiente a la protección y al mejoramiento de los bienes y servicios </w:t>
      </w:r>
      <w:proofErr w:type="spellStart"/>
      <w:r w:rsidR="00DC5D25" w:rsidRPr="00EB08A3">
        <w:rPr>
          <w:color w:val="auto"/>
          <w:sz w:val="22"/>
          <w:szCs w:val="22"/>
        </w:rPr>
        <w:t>ecosistémicos</w:t>
      </w:r>
      <w:proofErr w:type="spellEnd"/>
      <w:r w:rsidR="00DC5D25" w:rsidRPr="00EB08A3">
        <w:rPr>
          <w:color w:val="auto"/>
          <w:sz w:val="22"/>
          <w:szCs w:val="22"/>
        </w:rPr>
        <w:t xml:space="preserve"> de Bogotá, la cual cuente con el reconocimiento de la ciudadanía, el sector o territorio en donde se desarrolla</w:t>
      </w:r>
      <w:r w:rsidR="00B6518F" w:rsidRPr="00EB08A3">
        <w:rPr>
          <w:color w:val="auto"/>
          <w:sz w:val="22"/>
          <w:szCs w:val="22"/>
        </w:rPr>
        <w:t>.</w:t>
      </w:r>
    </w:p>
    <w:p w:rsidR="00DC5D25" w:rsidRPr="00EB08A3" w:rsidRDefault="00DC5D25" w:rsidP="00DC5D25">
      <w:pPr>
        <w:pStyle w:val="Default"/>
        <w:jc w:val="both"/>
        <w:rPr>
          <w:color w:val="auto"/>
          <w:sz w:val="22"/>
          <w:szCs w:val="22"/>
        </w:rPr>
      </w:pPr>
    </w:p>
    <w:p w:rsidR="00DC5D25" w:rsidRPr="00EB08A3" w:rsidRDefault="00E2281D" w:rsidP="00DC5D25">
      <w:pPr>
        <w:pStyle w:val="Default"/>
        <w:jc w:val="both"/>
        <w:rPr>
          <w:color w:val="auto"/>
          <w:sz w:val="22"/>
          <w:szCs w:val="22"/>
        </w:rPr>
      </w:pPr>
      <w:r w:rsidRPr="00EB08A3">
        <w:rPr>
          <w:b/>
          <w:color w:val="auto"/>
          <w:sz w:val="22"/>
          <w:szCs w:val="22"/>
        </w:rPr>
        <w:t xml:space="preserve">ARTÍCULO 4.- </w:t>
      </w:r>
      <w:r w:rsidR="00DC5D25" w:rsidRPr="00EB08A3">
        <w:rPr>
          <w:color w:val="auto"/>
          <w:sz w:val="22"/>
          <w:szCs w:val="22"/>
        </w:rPr>
        <w:t xml:space="preserve">Selección. Para la selección y otorgamiento de la Condecoración Augusto Ángel Maya, se establecerá un comité de selección, el cual establecerá los criterios para la toma de su decisión y estará conformado por: </w:t>
      </w:r>
    </w:p>
    <w:p w:rsidR="00DC5D25" w:rsidRPr="00EB08A3" w:rsidRDefault="00DC5D25" w:rsidP="00DC5D25">
      <w:pPr>
        <w:pStyle w:val="Default"/>
        <w:jc w:val="both"/>
        <w:rPr>
          <w:color w:val="auto"/>
          <w:sz w:val="22"/>
          <w:szCs w:val="22"/>
        </w:rPr>
      </w:pPr>
    </w:p>
    <w:p w:rsidR="00DC5D25" w:rsidRPr="00EB08A3" w:rsidRDefault="005C4734" w:rsidP="00DC5D25">
      <w:pPr>
        <w:pStyle w:val="Default"/>
        <w:numPr>
          <w:ilvl w:val="0"/>
          <w:numId w:val="3"/>
        </w:numPr>
        <w:spacing w:after="28"/>
        <w:jc w:val="both"/>
        <w:rPr>
          <w:color w:val="auto"/>
          <w:sz w:val="22"/>
          <w:szCs w:val="22"/>
        </w:rPr>
      </w:pPr>
      <w:r w:rsidRPr="00EB08A3">
        <w:rPr>
          <w:color w:val="auto"/>
          <w:sz w:val="22"/>
          <w:szCs w:val="22"/>
        </w:rPr>
        <w:t>L</w:t>
      </w:r>
      <w:r w:rsidR="00DC5D25" w:rsidRPr="00EB08A3">
        <w:rPr>
          <w:color w:val="auto"/>
          <w:sz w:val="22"/>
          <w:szCs w:val="22"/>
        </w:rPr>
        <w:t>a Comisión de Acreditación</w:t>
      </w:r>
      <w:r w:rsidRPr="00EB08A3">
        <w:rPr>
          <w:color w:val="auto"/>
          <w:sz w:val="22"/>
          <w:szCs w:val="22"/>
        </w:rPr>
        <w:t xml:space="preserve"> del Concejo de Bogotá </w:t>
      </w:r>
      <w:r w:rsidR="00DC5D25" w:rsidRPr="00EB08A3">
        <w:rPr>
          <w:color w:val="auto"/>
          <w:sz w:val="22"/>
          <w:szCs w:val="22"/>
        </w:rPr>
        <w:t xml:space="preserve"> </w:t>
      </w:r>
    </w:p>
    <w:p w:rsidR="00DC5D25" w:rsidRPr="00EB08A3" w:rsidRDefault="00DC5D25" w:rsidP="00DC5D25">
      <w:pPr>
        <w:pStyle w:val="Default"/>
        <w:numPr>
          <w:ilvl w:val="0"/>
          <w:numId w:val="3"/>
        </w:numPr>
        <w:spacing w:after="28"/>
        <w:jc w:val="both"/>
        <w:rPr>
          <w:color w:val="auto"/>
          <w:sz w:val="22"/>
          <w:szCs w:val="22"/>
        </w:rPr>
      </w:pPr>
      <w:r w:rsidRPr="00EB08A3">
        <w:rPr>
          <w:color w:val="auto"/>
          <w:sz w:val="22"/>
          <w:szCs w:val="22"/>
        </w:rPr>
        <w:t xml:space="preserve">Representante de la Secretaría Distrital de Ambiente. </w:t>
      </w:r>
    </w:p>
    <w:p w:rsidR="00DC5D25" w:rsidRPr="00EB08A3" w:rsidRDefault="00DC5D25" w:rsidP="00DC5D25">
      <w:pPr>
        <w:pStyle w:val="Default"/>
        <w:numPr>
          <w:ilvl w:val="0"/>
          <w:numId w:val="3"/>
        </w:numPr>
        <w:jc w:val="both"/>
        <w:rPr>
          <w:color w:val="auto"/>
          <w:sz w:val="22"/>
          <w:szCs w:val="22"/>
        </w:rPr>
      </w:pPr>
      <w:r w:rsidRPr="00EB08A3">
        <w:rPr>
          <w:color w:val="auto"/>
          <w:sz w:val="22"/>
          <w:szCs w:val="22"/>
        </w:rPr>
        <w:t>D</w:t>
      </w:r>
      <w:r w:rsidR="005C4734" w:rsidRPr="00EB08A3">
        <w:rPr>
          <w:color w:val="auto"/>
          <w:sz w:val="22"/>
          <w:szCs w:val="22"/>
        </w:rPr>
        <w:t>elegado no institucional de la M</w:t>
      </w:r>
      <w:r w:rsidRPr="00EB08A3">
        <w:rPr>
          <w:color w:val="auto"/>
          <w:sz w:val="22"/>
          <w:szCs w:val="22"/>
        </w:rPr>
        <w:t xml:space="preserve">esa de Educación Ambiental del Consejo Consultivo Distrital de Ambiente. </w:t>
      </w:r>
    </w:p>
    <w:p w:rsidR="00DC5D25" w:rsidRPr="00EB08A3" w:rsidRDefault="00DC5D25" w:rsidP="00DC5D25">
      <w:pPr>
        <w:pStyle w:val="Default"/>
        <w:jc w:val="both"/>
        <w:rPr>
          <w:color w:val="auto"/>
          <w:sz w:val="22"/>
          <w:szCs w:val="22"/>
        </w:rPr>
      </w:pPr>
    </w:p>
    <w:p w:rsidR="00DC5D25" w:rsidRPr="00EB08A3" w:rsidRDefault="00DC5D25" w:rsidP="00DC5D25">
      <w:pPr>
        <w:pStyle w:val="Default"/>
        <w:jc w:val="both"/>
        <w:rPr>
          <w:color w:val="auto"/>
          <w:sz w:val="22"/>
          <w:szCs w:val="22"/>
        </w:rPr>
      </w:pPr>
      <w:r w:rsidRPr="00EB08A3">
        <w:rPr>
          <w:color w:val="auto"/>
          <w:sz w:val="22"/>
          <w:szCs w:val="22"/>
        </w:rPr>
        <w:t xml:space="preserve">Parágrafo 1. El Comité de Selección </w:t>
      </w:r>
      <w:r w:rsidR="005C4734" w:rsidRPr="00EB08A3">
        <w:rPr>
          <w:color w:val="auto"/>
          <w:sz w:val="22"/>
          <w:szCs w:val="22"/>
        </w:rPr>
        <w:t>podrá</w:t>
      </w:r>
      <w:r w:rsidRPr="00EB08A3">
        <w:rPr>
          <w:color w:val="auto"/>
          <w:sz w:val="22"/>
          <w:szCs w:val="22"/>
        </w:rPr>
        <w:t xml:space="preserve"> incluir invitados que fortalezcan la discusión y brinden mayores claridades para el ejercicio de otorgamiento de la condecoración. </w:t>
      </w:r>
    </w:p>
    <w:p w:rsidR="00DC5D25" w:rsidRPr="00EB08A3" w:rsidRDefault="00DC5D25" w:rsidP="00DC5D25">
      <w:pPr>
        <w:pStyle w:val="Default"/>
        <w:jc w:val="both"/>
        <w:rPr>
          <w:color w:val="auto"/>
          <w:sz w:val="22"/>
          <w:szCs w:val="22"/>
        </w:rPr>
      </w:pPr>
    </w:p>
    <w:p w:rsidR="00DC5D25" w:rsidRPr="00EB08A3" w:rsidRDefault="00E2281D" w:rsidP="00DC5D25">
      <w:pPr>
        <w:pStyle w:val="Default"/>
        <w:jc w:val="both"/>
        <w:rPr>
          <w:color w:val="auto"/>
          <w:sz w:val="22"/>
          <w:szCs w:val="22"/>
        </w:rPr>
      </w:pPr>
      <w:r w:rsidRPr="00EB08A3">
        <w:rPr>
          <w:b/>
          <w:color w:val="auto"/>
          <w:sz w:val="22"/>
          <w:szCs w:val="22"/>
        </w:rPr>
        <w:t>ARTÍCULO 5.-</w:t>
      </w:r>
      <w:r w:rsidR="00DC5D25" w:rsidRPr="00EB08A3">
        <w:rPr>
          <w:color w:val="auto"/>
          <w:sz w:val="22"/>
          <w:szCs w:val="22"/>
        </w:rPr>
        <w:t xml:space="preserve"> Entrega. La Condecoración Augusto Ángel Maya a la Educación Ambiental será conferida por el Concejo de Bogotá y se impondrá cada 26 de enero, en consonancia con la conmemoración del Día Mundial de la Educación Ambiental instaurado por la Organización de Naciones Unidas. </w:t>
      </w:r>
    </w:p>
    <w:p w:rsidR="00DC5D25" w:rsidRPr="00EB08A3" w:rsidRDefault="00DC5D25" w:rsidP="00DC5D25">
      <w:pPr>
        <w:pStyle w:val="Default"/>
        <w:jc w:val="both"/>
        <w:rPr>
          <w:color w:val="auto"/>
          <w:sz w:val="22"/>
          <w:szCs w:val="22"/>
        </w:rPr>
      </w:pPr>
    </w:p>
    <w:p w:rsidR="00DC5D25" w:rsidRPr="00EB08A3" w:rsidRDefault="00E2281D" w:rsidP="00DC5D25">
      <w:pPr>
        <w:pStyle w:val="Default"/>
        <w:jc w:val="both"/>
        <w:rPr>
          <w:color w:val="auto"/>
          <w:sz w:val="22"/>
          <w:szCs w:val="22"/>
        </w:rPr>
      </w:pPr>
      <w:r w:rsidRPr="00EB08A3">
        <w:rPr>
          <w:b/>
          <w:color w:val="auto"/>
          <w:sz w:val="22"/>
          <w:szCs w:val="22"/>
        </w:rPr>
        <w:t>ARTÍCULO 6.-</w:t>
      </w:r>
      <w:r w:rsidR="00DC5D25" w:rsidRPr="00EB08A3">
        <w:rPr>
          <w:color w:val="auto"/>
          <w:sz w:val="22"/>
          <w:szCs w:val="22"/>
        </w:rPr>
        <w:t xml:space="preserve"> Características de la Condecoración. La condecoración estará compuesta por un pergamino que detallará los considerandos respectivos y la información correspondiente a la persona o colectivo condecorado. Además, incluirá una medalla con la inscripción 'Condecoración Augusto Ángel Maya a la Educación Ambiental' y la imagen del maestro colombiano. La medalla estará suspendida de una cinta con los colores rojo y amarillo, y se presentará en un estuche de terciopelo correspondiente. </w:t>
      </w:r>
    </w:p>
    <w:p w:rsidR="00DC5D25" w:rsidRPr="00EB08A3" w:rsidRDefault="00DC5D25" w:rsidP="00DC5D25">
      <w:pPr>
        <w:pStyle w:val="Default"/>
        <w:jc w:val="both"/>
        <w:rPr>
          <w:color w:val="auto"/>
          <w:sz w:val="22"/>
          <w:szCs w:val="22"/>
        </w:rPr>
      </w:pPr>
    </w:p>
    <w:p w:rsidR="00DC5D25" w:rsidRPr="00EB08A3" w:rsidRDefault="00DC5D25" w:rsidP="00DC5D25">
      <w:pPr>
        <w:pStyle w:val="Default"/>
        <w:jc w:val="both"/>
        <w:rPr>
          <w:color w:val="auto"/>
          <w:sz w:val="22"/>
          <w:szCs w:val="22"/>
        </w:rPr>
      </w:pPr>
      <w:r w:rsidRPr="00EB08A3">
        <w:rPr>
          <w:color w:val="auto"/>
          <w:sz w:val="22"/>
          <w:szCs w:val="22"/>
        </w:rPr>
        <w:t xml:space="preserve">Parágrafo: Los gastos que se ocasionen por el presente Acuerdo serán sufragados por el Concejo Distrital. </w:t>
      </w:r>
    </w:p>
    <w:p w:rsidR="00DC5D25" w:rsidRPr="00EB08A3" w:rsidRDefault="00DC5D25" w:rsidP="00DC5D25">
      <w:pPr>
        <w:pStyle w:val="Default"/>
        <w:jc w:val="both"/>
        <w:rPr>
          <w:color w:val="auto"/>
          <w:sz w:val="22"/>
          <w:szCs w:val="22"/>
        </w:rPr>
      </w:pPr>
    </w:p>
    <w:p w:rsidR="00DC5D25" w:rsidRPr="00EB08A3" w:rsidRDefault="00E2281D" w:rsidP="00DC5D25">
      <w:pPr>
        <w:jc w:val="both"/>
        <w:rPr>
          <w:rFonts w:ascii="Arial" w:hAnsi="Arial" w:cs="Arial"/>
          <w:sz w:val="22"/>
          <w:szCs w:val="22"/>
          <w:lang w:val="es-CO"/>
        </w:rPr>
      </w:pPr>
      <w:r w:rsidRPr="00EB08A3">
        <w:rPr>
          <w:rFonts w:ascii="Arial" w:hAnsi="Arial" w:cs="Arial"/>
          <w:b/>
          <w:sz w:val="22"/>
          <w:szCs w:val="22"/>
          <w:lang w:val="es-CO"/>
        </w:rPr>
        <w:t>ARTÍCULO 7.-</w:t>
      </w:r>
      <w:r w:rsidR="00DC5D25" w:rsidRPr="00EB08A3">
        <w:rPr>
          <w:rFonts w:ascii="Arial" w:hAnsi="Arial" w:cs="Arial"/>
          <w:sz w:val="22"/>
          <w:szCs w:val="22"/>
          <w:lang w:val="es-CO"/>
        </w:rPr>
        <w:t xml:space="preserve"> Vigencia. El presente Acuerdo rige a partir de su publicación y </w:t>
      </w:r>
      <w:r w:rsidR="005C4734" w:rsidRPr="00EB08A3">
        <w:rPr>
          <w:rFonts w:ascii="Arial" w:hAnsi="Arial" w:cs="Arial"/>
          <w:sz w:val="22"/>
          <w:szCs w:val="22"/>
          <w:lang w:val="es-CO"/>
        </w:rPr>
        <w:t xml:space="preserve">deroga </w:t>
      </w:r>
      <w:r w:rsidR="005C4734" w:rsidRPr="00EB08A3">
        <w:rPr>
          <w:sz w:val="22"/>
          <w:szCs w:val="22"/>
          <w:lang w:val="es-CO"/>
        </w:rPr>
        <w:t>las</w:t>
      </w:r>
      <w:r w:rsidR="00DC5D25" w:rsidRPr="00EB08A3">
        <w:rPr>
          <w:rFonts w:ascii="Arial" w:hAnsi="Arial" w:cs="Arial"/>
          <w:sz w:val="22"/>
          <w:szCs w:val="22"/>
          <w:lang w:val="es-CO"/>
        </w:rPr>
        <w:t xml:space="preserve"> disposiciones que le sean contrarias. </w:t>
      </w:r>
    </w:p>
    <w:p w:rsidR="00E2281D" w:rsidRPr="00EB08A3" w:rsidRDefault="00E2281D" w:rsidP="00E2281D">
      <w:pPr>
        <w:pStyle w:val="Textoindependiente"/>
        <w:spacing w:before="11"/>
        <w:jc w:val="center"/>
        <w:rPr>
          <w:rFonts w:ascii="Arial" w:eastAsiaTheme="minorHAnsi" w:hAnsi="Arial" w:cs="Arial"/>
          <w:b/>
          <w:color w:val="000000"/>
          <w:lang w:val="es-CO"/>
        </w:rPr>
      </w:pPr>
    </w:p>
    <w:p w:rsidR="00E2281D" w:rsidRPr="00EB08A3" w:rsidRDefault="00E2281D" w:rsidP="00E2281D">
      <w:pPr>
        <w:pStyle w:val="Textoindependiente"/>
        <w:spacing w:before="11"/>
        <w:jc w:val="center"/>
        <w:rPr>
          <w:rFonts w:ascii="Arial" w:eastAsiaTheme="minorHAnsi" w:hAnsi="Arial" w:cs="Arial"/>
          <w:b/>
          <w:color w:val="000000"/>
          <w:lang w:val="es-CO"/>
        </w:rPr>
      </w:pPr>
    </w:p>
    <w:p w:rsidR="00E2281D" w:rsidRPr="00EB08A3" w:rsidRDefault="00E2281D" w:rsidP="00E2281D">
      <w:pPr>
        <w:pStyle w:val="Textoindependiente"/>
        <w:spacing w:before="11"/>
        <w:jc w:val="center"/>
        <w:rPr>
          <w:rFonts w:ascii="Arial" w:eastAsiaTheme="minorHAnsi" w:hAnsi="Arial" w:cs="Arial"/>
          <w:b/>
          <w:color w:val="000000"/>
          <w:lang w:val="es-CO"/>
        </w:rPr>
      </w:pPr>
    </w:p>
    <w:p w:rsidR="00DC5D25" w:rsidRPr="00EB08A3" w:rsidRDefault="00E2281D" w:rsidP="00E2281D">
      <w:pPr>
        <w:pStyle w:val="Textoindependiente"/>
        <w:spacing w:before="11"/>
        <w:jc w:val="center"/>
      </w:pPr>
      <w:r w:rsidRPr="00EB08A3">
        <w:rPr>
          <w:rFonts w:ascii="Arial" w:eastAsiaTheme="minorHAnsi" w:hAnsi="Arial" w:cs="Arial"/>
          <w:b/>
          <w:color w:val="000000"/>
          <w:lang w:val="es-CO"/>
        </w:rPr>
        <w:t xml:space="preserve">PUBLÍQUESE Y CÚMPLASE. </w:t>
      </w:r>
    </w:p>
    <w:p w:rsidR="00372DDF" w:rsidRPr="00EB08A3" w:rsidRDefault="00372DDF">
      <w:pPr>
        <w:rPr>
          <w:sz w:val="22"/>
          <w:szCs w:val="22"/>
          <w:lang w:val="es-CO"/>
        </w:rPr>
      </w:pPr>
      <w:bookmarkStart w:id="0" w:name="_GoBack"/>
      <w:bookmarkEnd w:id="0"/>
    </w:p>
    <w:sectPr w:rsidR="00372DDF" w:rsidRPr="00EB08A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02F7538"/>
    <w:multiLevelType w:val="hybridMultilevel"/>
    <w:tmpl w:val="41B5673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128E551"/>
    <w:multiLevelType w:val="hybridMultilevel"/>
    <w:tmpl w:val="E57C62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4841F424"/>
    <w:multiLevelType w:val="hybridMultilevel"/>
    <w:tmpl w:val="8EDDD41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51C71491"/>
    <w:multiLevelType w:val="hybridMultilevel"/>
    <w:tmpl w:val="CAD26AEE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E1F"/>
    <w:rsid w:val="000344E7"/>
    <w:rsid w:val="00372DDF"/>
    <w:rsid w:val="003D0CF9"/>
    <w:rsid w:val="00415C17"/>
    <w:rsid w:val="005C4734"/>
    <w:rsid w:val="00B547E2"/>
    <w:rsid w:val="00B6518F"/>
    <w:rsid w:val="00B70545"/>
    <w:rsid w:val="00BA39B6"/>
    <w:rsid w:val="00DC5D25"/>
    <w:rsid w:val="00E2281D"/>
    <w:rsid w:val="00E851BE"/>
    <w:rsid w:val="00EB08A3"/>
    <w:rsid w:val="00EF1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08008"/>
  <w15:chartTrackingRefBased/>
  <w15:docId w15:val="{EA7D8B34-060B-417B-A0D9-3F58B240F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1"/>
    <w:qFormat/>
    <w:rsid w:val="00DC5D25"/>
    <w:pPr>
      <w:widowControl w:val="0"/>
      <w:autoSpaceDE w:val="0"/>
      <w:autoSpaceDN w:val="0"/>
      <w:ind w:left="579" w:right="280"/>
      <w:jc w:val="both"/>
    </w:pPr>
    <w:rPr>
      <w:rFonts w:ascii="Arial MT" w:eastAsia="Arial MT" w:hAnsi="Arial MT" w:cs="Arial MT"/>
      <w:sz w:val="22"/>
      <w:szCs w:val="22"/>
      <w:lang w:val="es-ES"/>
    </w:rPr>
  </w:style>
  <w:style w:type="paragraph" w:customStyle="1" w:styleId="Default">
    <w:name w:val="Default"/>
    <w:rsid w:val="00DC5D2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independiente">
    <w:name w:val="Body Text"/>
    <w:basedOn w:val="Normal"/>
    <w:link w:val="TextoindependienteCar"/>
    <w:uiPriority w:val="1"/>
    <w:qFormat/>
    <w:rsid w:val="00E2281D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2281D"/>
    <w:rPr>
      <w:rFonts w:ascii="Arial MT" w:eastAsia="Arial MT" w:hAnsi="Arial MT" w:cs="Arial MT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851B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51BE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681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ELIAS APONTE BUSTAMANTE</dc:creator>
  <cp:keywords/>
  <dc:description/>
  <cp:lastModifiedBy>ELIAS APONTE BUSTAMANTE</cp:lastModifiedBy>
  <cp:revision>25</cp:revision>
  <cp:lastPrinted>2024-08-16T21:35:00Z</cp:lastPrinted>
  <dcterms:created xsi:type="dcterms:W3CDTF">2024-08-16T20:18:00Z</dcterms:created>
  <dcterms:modified xsi:type="dcterms:W3CDTF">2024-08-16T21:36:00Z</dcterms:modified>
</cp:coreProperties>
</file>